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tabs>
          <w:tab w:val="left" w:leader="none" w:pos="8190"/>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sz w:val="28"/>
          <w:szCs w:val="28"/>
          <w:rtl w:val="0"/>
        </w:rPr>
        <w:t xml:space="preserve">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-352424</wp:posOffset>
            </wp:positionH>
            <wp:positionV relativeFrom="paragraph">
              <wp:posOffset>-47624</wp:posOffset>
            </wp:positionV>
            <wp:extent cx="809625" cy="73088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809625" cy="7308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5257165</wp:posOffset>
            </wp:positionH>
            <wp:positionV relativeFrom="paragraph">
              <wp:posOffset>-38099</wp:posOffset>
            </wp:positionV>
            <wp:extent cx="1038225" cy="67627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38225" cy="676275"/>
                    </a:xfrm>
                    <a:prstGeom prst="rect"/>
                    <a:ln/>
                  </pic:spPr>
                </pic:pic>
              </a:graphicData>
            </a:graphic>
          </wp:anchor>
        </w:drawing>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(ACCREDITED BY NAAC WITH 'B++' GRADE)</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NSS UNIT – 1, 2 (Boys /Girls) 2022-2023</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nss@adc.edu.in    9100000507 / 9100000536</w:t>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7164"/>
        <w:tblGridChange w:id="0">
          <w:tblGrid>
            <w:gridCol w:w="3240"/>
            <w:gridCol w:w="7164"/>
          </w:tblGrid>
        </w:tblGridChange>
      </w:tblGrid>
      <w:tr>
        <w:trPr>
          <w:cantSplit w:val="0"/>
          <w:trHeight w:val="653" w:hRule="atLeast"/>
          <w:tblHeader w:val="0"/>
        </w:trPr>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Free Eye Checkup</w:t>
            </w:r>
          </w:p>
        </w:tc>
      </w:tr>
      <w:tr>
        <w:trPr>
          <w:cantSplit w:val="0"/>
          <w:trHeight w:val="601" w:hRule="atLeast"/>
          <w:tblHeader w:val="0"/>
        </w:trPr>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 Arjuna Rao , NSS PO Unit –I </w:t>
            </w:r>
          </w:p>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Suvarna Lakshmi, NSS PO Unit-II </w:t>
            </w:r>
          </w:p>
        </w:tc>
      </w:tr>
      <w:tr>
        <w:trPr>
          <w:cantSplit w:val="0"/>
          <w:trHeight w:val="623"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CELL </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NSS Cell, Aurora’s Degree &amp; PG College</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September 2023</w:t>
            </w:r>
          </w:p>
        </w:tc>
      </w:tr>
      <w:tr>
        <w:trPr>
          <w:cantSplit w:val="0"/>
          <w:trHeight w:val="601" w:hRule="atLeast"/>
          <w:tblHeader w:val="0"/>
        </w:trPr>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NSS PROGRAM OFFICERS,COORDINATORS,VOLUNTEERS</w:t>
            </w:r>
          </w:p>
        </w:tc>
      </w:tr>
      <w:tr>
        <w:trPr>
          <w:cantSplit w:val="0"/>
          <w:trHeight w:val="601" w:hRule="atLeast"/>
          <w:tblHeader w:val="0"/>
        </w:trPr>
        <w:tc>
          <w:tcPr>
            <w:vAlign w:val="center"/>
          </w:tcPr>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RTC X Roads, Block-6.</w:t>
            </w:r>
          </w:p>
        </w:tc>
      </w:tr>
      <w:tr>
        <w:trPr>
          <w:cantSplit w:val="0"/>
          <w:trHeight w:val="601" w:hRule="atLeast"/>
          <w:tblHeader w:val="0"/>
        </w:trPr>
        <w:tc>
          <w:tcPr>
            <w:vAlign w:val="center"/>
          </w:tcPr>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w:t>
            </w:r>
          </w:p>
        </w:tc>
        <w:tc>
          <w:tcPr>
            <w:vAlign w:val="center"/>
          </w:tcPr>
          <w:p w:rsidR="00000000" w:rsidDel="00000000" w:rsidP="00000000" w:rsidRDefault="00000000" w:rsidRPr="00000000" w14:paraId="0000001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 Arjuna Rao , NSS PO Unit –I </w:t>
            </w:r>
          </w:p>
          <w:p w:rsidR="00000000" w:rsidDel="00000000" w:rsidP="00000000" w:rsidRDefault="00000000" w:rsidRPr="00000000" w14:paraId="0000001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C.Suvarna Lakshmi, NSS PO Unit-II</w:t>
            </w:r>
          </w:p>
        </w:tc>
      </w:tr>
    </w:tbl>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main theme of the event is to provide free eye checkup to everyone in the locality.</w:t>
      </w: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BRIEF ABOUT THE EVENT:</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Aurora’s Degree &amp;PG College NSS PO’s R. Arjuna Rao (Unit I- Boys) and C.Suvarna Lakshmi (Unit II – Girls) organized Free Eye Checkup  camp</w:t>
      </w:r>
      <w:r w:rsidDel="00000000" w:rsidR="00000000" w:rsidRPr="00000000">
        <w:rPr>
          <w:rFonts w:ascii="Times New Roman" w:cs="Times New Roman" w:eastAsia="Times New Roman" w:hAnsi="Times New Roman"/>
          <w:sz w:val="24"/>
          <w:szCs w:val="24"/>
          <w:rtl w:val="0"/>
        </w:rPr>
        <w:t xml:space="preserve"> on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September</w:t>
      </w:r>
      <w:r w:rsidDel="00000000" w:rsidR="00000000" w:rsidRPr="00000000">
        <w:rPr>
          <w:rFonts w:ascii="Times New Roman" w:cs="Times New Roman" w:eastAsia="Times New Roman" w:hAnsi="Times New Roman"/>
          <w:rtl w:val="0"/>
        </w:rPr>
        <w:t xml:space="preserve"> 2023 from 10:00 AM to 2:30 PM  in Aurora’s Degree and PG College. In collaboration with Dr. Kamineni Suresh, NSS PO’s have conducted free eye checkup and treatement camp in which our beloved Principal Sir Dr.Viswanadham Bulusu also took a part to encourage and promote the Free Eye Checkup camp .Faculties and College Students availed benefit of it, Around 11 NSS volunteers have volunteered the event and guided the people in the process of checkup. Listed below are the NSS Student details:</w:t>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tl w:val="0"/>
        </w:rPr>
      </w:r>
    </w:p>
    <w:tbl>
      <w:tblPr>
        <w:tblStyle w:val="Table2"/>
        <w:tblW w:w="9979.0" w:type="dxa"/>
        <w:jc w:val="left"/>
        <w:tblInd w:w="-21.999999999999993" w:type="dxa"/>
        <w:tblLayout w:type="fixed"/>
        <w:tblLook w:val="0400"/>
      </w:tblPr>
      <w:tblGrid>
        <w:gridCol w:w="681"/>
        <w:gridCol w:w="3280"/>
        <w:gridCol w:w="2680"/>
        <w:gridCol w:w="3338"/>
        <w:tblGridChange w:id="0">
          <w:tblGrid>
            <w:gridCol w:w="681"/>
            <w:gridCol w:w="3280"/>
            <w:gridCol w:w="2680"/>
            <w:gridCol w:w="3338"/>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5">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S.No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6">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ROLL NO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7">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8">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STREAM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1051-21-407-022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MULA VAISHNAVI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3H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1051-21-407-019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ARE.JOSHNA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3H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1051-21-407-037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SWETHA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3H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1051-21-407-043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SREEJA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3H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1051-21-684-013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J ADITI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BBA 3A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1051-21-684-041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ADITYA ANAND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BBA 3A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1051-21-539-017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GADDAM SATHWIK REDDY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MSDS 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1051-21-407-053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YASHA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3H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1051-22-405-032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VAMSHIKRISHNA REDDY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1051-21-538-020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 HARI HARAN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1051-21-401-077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M.HRUTHIK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B.COM(GEN) 3B</w:t>
            </w:r>
          </w:p>
        </w:tc>
      </w:tr>
    </w:tbl>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OUTCOME:</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NSS Cell Unit I and Unit II Students felt happy by serving and guiding public in Free Eye Checkup process and made the drive also successful in handling good number of count of people who attended.</w:t>
      </w:r>
    </w:p>
    <w:p w:rsidR="00000000" w:rsidDel="00000000" w:rsidP="00000000" w:rsidRDefault="00000000" w:rsidRPr="00000000" w14:paraId="00000058">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Photograph:</w:t>
      </w:r>
    </w:p>
    <w:p w:rsidR="00000000" w:rsidDel="00000000" w:rsidP="00000000" w:rsidRDefault="00000000" w:rsidRPr="00000000" w14:paraId="0000005B">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Pr>
        <w:drawing>
          <wp:inline distB="0" distT="0" distL="0" distR="0">
            <wp:extent cx="4737914" cy="3213014"/>
            <wp:effectExtent b="0" l="0" r="0" t="0"/>
            <wp:docPr descr="C:\Users\SHIVASAI ONLINE\Downloads\WhatsApp Image 2023-09-01 at 8.49.56 AM.jpeg" id="3" name="image3.jpg"/>
            <a:graphic>
              <a:graphicData uri="http://schemas.openxmlformats.org/drawingml/2006/picture">
                <pic:pic>
                  <pic:nvPicPr>
                    <pic:cNvPr descr="C:\Users\SHIVASAI ONLINE\Downloads\WhatsApp Image 2023-09-01 at 8.49.56 AM.jpeg" id="0" name="image3.jpg"/>
                    <pic:cNvPicPr preferRelativeResize="0"/>
                  </pic:nvPicPr>
                  <pic:blipFill>
                    <a:blip r:embed="rId8"/>
                    <a:srcRect b="0" l="0" r="0" t="0"/>
                    <a:stretch>
                      <a:fillRect/>
                    </a:stretch>
                  </pic:blipFill>
                  <pic:spPr>
                    <a:xfrm>
                      <a:off x="0" y="0"/>
                      <a:ext cx="4737914" cy="3213014"/>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Pr>
        <w:drawing>
          <wp:inline distB="0" distT="0" distL="0" distR="0">
            <wp:extent cx="2425922" cy="3234562"/>
            <wp:effectExtent b="0" l="0" r="0" t="0"/>
            <wp:docPr descr="C:\Users\SHIVASAI ONLINE\Downloads\WhatsApp Image 2023-09-02 at 5.56.41 PM (1).jpeg" id="5" name="image5.jpg"/>
            <a:graphic>
              <a:graphicData uri="http://schemas.openxmlformats.org/drawingml/2006/picture">
                <pic:pic>
                  <pic:nvPicPr>
                    <pic:cNvPr descr="C:\Users\SHIVASAI ONLINE\Downloads\WhatsApp Image 2023-09-02 at 5.56.41 PM (1).jpeg" id="0" name="image5.jpg"/>
                    <pic:cNvPicPr preferRelativeResize="0"/>
                  </pic:nvPicPr>
                  <pic:blipFill>
                    <a:blip r:embed="rId9"/>
                    <a:srcRect b="0" l="0" r="0" t="0"/>
                    <a:stretch>
                      <a:fillRect/>
                    </a:stretch>
                  </pic:blipFill>
                  <pic:spPr>
                    <a:xfrm>
                      <a:off x="0" y="0"/>
                      <a:ext cx="2425922" cy="3234562"/>
                    </a:xfrm>
                    <a:prstGeom prst="rect"/>
                    <a:ln/>
                  </pic:spPr>
                </pic:pic>
              </a:graphicData>
            </a:graphic>
          </wp:inline>
        </w:drawing>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u w:val="single"/>
        </w:rPr>
        <w:drawing>
          <wp:inline distB="0" distT="0" distL="0" distR="0">
            <wp:extent cx="2428784" cy="3238379"/>
            <wp:effectExtent b="0" l="0" r="0" t="0"/>
            <wp:docPr descr="C:\Users\SHIVASAI ONLINE\Downloads\WhatsApp Image 2023-09-02 at 5.56.41 PM.jpeg" id="4" name="image6.jpg"/>
            <a:graphic>
              <a:graphicData uri="http://schemas.openxmlformats.org/drawingml/2006/picture">
                <pic:pic>
                  <pic:nvPicPr>
                    <pic:cNvPr descr="C:\Users\SHIVASAI ONLINE\Downloads\WhatsApp Image 2023-09-02 at 5.56.41 PM.jpeg" id="0" name="image6.jpg"/>
                    <pic:cNvPicPr preferRelativeResize="0"/>
                  </pic:nvPicPr>
                  <pic:blipFill>
                    <a:blip r:embed="rId10"/>
                    <a:srcRect b="0" l="0" r="0" t="0"/>
                    <a:stretch>
                      <a:fillRect/>
                    </a:stretch>
                  </pic:blipFill>
                  <pic:spPr>
                    <a:xfrm>
                      <a:off x="0" y="0"/>
                      <a:ext cx="2428784" cy="3238379"/>
                    </a:xfrm>
                    <a:prstGeom prst="rect"/>
                    <a:ln/>
                  </pic:spPr>
                </pic:pic>
              </a:graphicData>
            </a:graphic>
          </wp:inline>
        </w:drawing>
      </w:r>
      <w:r w:rsidDel="00000000" w:rsidR="00000000" w:rsidRPr="00000000">
        <w:rPr>
          <w:rFonts w:ascii="Times New Roman" w:cs="Times New Roman" w:eastAsia="Times New Roman" w:hAnsi="Times New Roman"/>
          <w:b w:val="1"/>
          <w:u w:val="single"/>
        </w:rPr>
        <w:drawing>
          <wp:inline distB="0" distT="0" distL="0" distR="0">
            <wp:extent cx="2419940" cy="3572746"/>
            <wp:effectExtent b="0" l="0" r="0" t="0"/>
            <wp:docPr descr="C:\Users\SHIVASAI ONLINE\Downloads\WhatsApp Image 2023-09-02 at 5.56.40 PM (1).jpeg" id="7" name="image7.jpg"/>
            <a:graphic>
              <a:graphicData uri="http://schemas.openxmlformats.org/drawingml/2006/picture">
                <pic:pic>
                  <pic:nvPicPr>
                    <pic:cNvPr descr="C:\Users\SHIVASAI ONLINE\Downloads\WhatsApp Image 2023-09-02 at 5.56.40 PM (1).jpeg" id="0" name="image7.jpg"/>
                    <pic:cNvPicPr preferRelativeResize="0"/>
                  </pic:nvPicPr>
                  <pic:blipFill>
                    <a:blip r:embed="rId11"/>
                    <a:srcRect b="0" l="0" r="0" t="0"/>
                    <a:stretch>
                      <a:fillRect/>
                    </a:stretch>
                  </pic:blipFill>
                  <pic:spPr>
                    <a:xfrm>
                      <a:off x="0" y="0"/>
                      <a:ext cx="2419940" cy="3572746"/>
                    </a:xfrm>
                    <a:prstGeom prst="rect"/>
                    <a:ln/>
                  </pic:spPr>
                </pic:pic>
              </a:graphicData>
            </a:graphic>
          </wp:inline>
        </w:drawing>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u w:val="single"/>
        </w:rPr>
        <w:drawing>
          <wp:inline distB="0" distT="0" distL="0" distR="0">
            <wp:extent cx="2433748" cy="3579041"/>
            <wp:effectExtent b="0" l="0" r="0" t="0"/>
            <wp:docPr descr="C:\Users\SHIVASAI ONLINE\Downloads\WhatsApp Image 2023-09-02 at 5.56.40 PM.jpeg" id="6" name="image4.jpg"/>
            <a:graphic>
              <a:graphicData uri="http://schemas.openxmlformats.org/drawingml/2006/picture">
                <pic:pic>
                  <pic:nvPicPr>
                    <pic:cNvPr descr="C:\Users\SHIVASAI ONLINE\Downloads\WhatsApp Image 2023-09-02 at 5.56.40 PM.jpeg" id="0" name="image4.jpg"/>
                    <pic:cNvPicPr preferRelativeResize="0"/>
                  </pic:nvPicPr>
                  <pic:blipFill>
                    <a:blip r:embed="rId12"/>
                    <a:srcRect b="0" l="0" r="0" t="0"/>
                    <a:stretch>
                      <a:fillRect/>
                    </a:stretch>
                  </pic:blipFill>
                  <pic:spPr>
                    <a:xfrm>
                      <a:off x="0" y="0"/>
                      <a:ext cx="2433748" cy="3579041"/>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u w:val="single"/>
        </w:rPr>
      </w:pPr>
      <w:bookmarkStart w:colFirst="0" w:colLast="0" w:name="_gjdgxs" w:id="0"/>
      <w:bookmarkEnd w:id="0"/>
      <w:r w:rsidDel="00000000" w:rsidR="00000000" w:rsidRPr="00000000">
        <w:rPr>
          <w:rtl w:val="0"/>
        </w:rPr>
      </w:r>
    </w:p>
    <w:sectPr>
      <w:footerReference r:id="rId13" w:type="default"/>
      <w:pgSz w:h="16834" w:w="11909"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tabs>
        <w:tab w:val="left" w:leader="none" w:pos="2220"/>
      </w:tabs>
      <w:rPr/>
    </w:pPr>
    <w:r w:rsidDel="00000000" w:rsidR="00000000" w:rsidRPr="00000000">
      <w:rPr>
        <w:rtl w:val="0"/>
      </w:rPr>
      <w:tab/>
    </w:r>
  </w:p>
  <w:p w:rsidR="00000000" w:rsidDel="00000000" w:rsidP="00000000" w:rsidRDefault="00000000" w:rsidRPr="00000000" w14:paraId="00000061">
    <w:pPr>
      <w:tabs>
        <w:tab w:val="left" w:leader="none" w:pos="1680"/>
      </w:tabs>
      <w:rPr/>
    </w:pPr>
    <w:r w:rsidDel="00000000" w:rsidR="00000000" w:rsidRPr="00000000">
      <w:rPr>
        <w:rtl w:val="0"/>
      </w:rPr>
      <w:tab/>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6.jpg"/><Relationship Id="rId13" Type="http://schemas.openxmlformats.org/officeDocument/2006/relationships/footer" Target="footer1.xm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