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5753100</wp:posOffset>
            </wp:positionH>
            <wp:positionV relativeFrom="paragraph">
              <wp:posOffset>123825</wp:posOffset>
            </wp:positionV>
            <wp:extent cx="683895" cy="609600"/>
            <wp:effectExtent b="0" l="0" r="0" t="0"/>
            <wp:wrapSquare wrapText="bothSides" distB="0" distT="0" distL="114300" distR="114300"/>
            <wp:docPr descr="C:\Documents and Settings\Administrator\Desktop\aurora-logo.png" id="9"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895" cy="609600"/>
                    </a:xfrm>
                    <a:prstGeom prst="rect"/>
                    <a:ln/>
                  </pic:spPr>
                </pic:pic>
              </a:graphicData>
            </a:graphic>
          </wp:anchor>
        </w:drawing>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Chikkadpally,Hyderabad -500020</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Short Report </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National E- Seminar on Role of Science and Technology for Future India - Challenges and Opportunities</w:t>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0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7"/>
        <w:gridCol w:w="6667"/>
        <w:tblGridChange w:id="0">
          <w:tblGrid>
            <w:gridCol w:w="3427"/>
            <w:gridCol w:w="6667"/>
          </w:tblGrid>
        </w:tblGridChange>
      </w:tblGrid>
      <w:tr>
        <w:trPr>
          <w:cantSplit w:val="0"/>
          <w:trHeight w:val="392" w:hRule="atLeast"/>
          <w:tblHeader w:val="0"/>
        </w:trPr>
        <w:tc>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E- Seminar on Role of Science and Technology for Future India - Challenges and Opportunities</w:t>
            </w:r>
          </w:p>
        </w:tc>
      </w:tr>
      <w:tr>
        <w:trPr>
          <w:cantSplit w:val="0"/>
          <w:trHeight w:val="392" w:hRule="atLeast"/>
          <w:tblHeader w:val="0"/>
        </w:trPr>
        <w:tc>
          <w:tcPr/>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 </w:t>
            </w:r>
          </w:p>
        </w:tc>
        <w:tc>
          <w:tcPr/>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level</w:t>
            </w:r>
          </w:p>
        </w:tc>
      </w:tr>
      <w:tr>
        <w:trPr>
          <w:cantSplit w:val="0"/>
          <w:trHeight w:val="360" w:hRule="atLeast"/>
          <w:tblHeader w:val="0"/>
        </w:trPr>
        <w:tc>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p w:rsidR="00000000" w:rsidDel="00000000" w:rsidP="00000000" w:rsidRDefault="00000000" w:rsidRPr="00000000" w14:paraId="0000000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L. Radhika Rani, G. Rahul</w:t>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tcBorders>
              <w:bottom w:color="000000" w:space="0" w:sz="4" w:val="single"/>
            </w:tcBorders>
          </w:tcPr>
          <w:p w:rsidR="00000000" w:rsidDel="00000000" w:rsidP="00000000" w:rsidRDefault="00000000" w:rsidRPr="00000000" w14:paraId="0000001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science and Life sciences dept.</w:t>
            </w:r>
          </w:p>
        </w:tc>
      </w:tr>
      <w:tr>
        <w:trPr>
          <w:cantSplit w:val="0"/>
          <w:trHeight w:val="360" w:hRule="atLeast"/>
          <w:tblHeader w:val="0"/>
        </w:trPr>
        <w:tc>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1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Feb 2022</w:t>
            </w:r>
          </w:p>
        </w:tc>
      </w:tr>
      <w:tr>
        <w:trPr>
          <w:cantSplit w:val="0"/>
          <w:trHeight w:val="374" w:hRule="atLeast"/>
          <w:tblHeader w:val="0"/>
        </w:trPr>
        <w:tc>
          <w:tcPr>
            <w:tcBorders>
              <w:bottom w:color="000000" w:space="0" w:sz="4" w:val="single"/>
            </w:tcBorders>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tcBorders>
              <w:bottom w:color="000000" w:space="0" w:sz="4" w:val="single"/>
            </w:tcBorders>
          </w:tcPr>
          <w:p w:rsidR="00000000" w:rsidDel="00000000" w:rsidP="00000000" w:rsidRDefault="00000000" w:rsidRPr="00000000" w14:paraId="0000001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Online-Microsoft Teams </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and students</w:t>
            </w:r>
          </w:p>
        </w:tc>
      </w:tr>
    </w:tbl>
    <w:p w:rsidR="00000000" w:rsidDel="00000000" w:rsidP="00000000" w:rsidRDefault="00000000" w:rsidRPr="00000000" w14:paraId="00000017">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19">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 provide a platform for students and faculty to exchange various scientific ideas and results.</w:t>
      </w: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ABOUT THE EVENT :                          </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&amp; PG College is known for establishing unique traditions in every aspect of its functioning with a mission to blend the strong cultural fundamentals of the Indian Heritage with advanced modern learning tools, thus providing a direction to education. The college hosts various National level and State level conferences, symposia, workshops, technical and non-technical events beyond curriculum to bring students from different backgrounds to a common platform to explore, discover and discuss the hidden potential and talent.</w:t>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occasion of National Science Day, Aurora’s Degree &amp; PG College intends to organize this seminar with the objective to create a platform for students and experts to express, interact and debate on various concepts of Science and Technology for the development of society and Nation as well.</w:t>
      </w:r>
    </w:p>
    <w:p w:rsidR="00000000" w:rsidDel="00000000" w:rsidP="00000000" w:rsidRDefault="00000000" w:rsidRPr="00000000" w14:paraId="0000001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w:t>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26 presentations were presented by students and faculty from institutions across the nation. Appreciation certificates were given to students who have performed very well.</w:t>
      </w: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32"/>
          <w:szCs w:val="32"/>
          <w:rtl w:val="0"/>
        </w:rPr>
        <w:t xml:space="preserve">Photographs</w:t>
      </w: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2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Pr>
        <w:drawing>
          <wp:inline distB="0" distT="0" distL="0" distR="0">
            <wp:extent cx="3261360" cy="3299460"/>
            <wp:effectExtent b="0" l="0" r="0" t="0"/>
            <wp:docPr descr="Two people holding a piece of paper&#10;&#10;Description automatically generated with medium confidence" id="2" name="image5.jpg"/>
            <a:graphic>
              <a:graphicData uri="http://schemas.openxmlformats.org/drawingml/2006/picture">
                <pic:pic>
                  <pic:nvPicPr>
                    <pic:cNvPr descr="Two people holding a piece of paper&#10;&#10;Description automatically generated with medium confidence" id="0" name="image5.jpg"/>
                    <pic:cNvPicPr preferRelativeResize="0"/>
                  </pic:nvPicPr>
                  <pic:blipFill>
                    <a:blip r:embed="rId7"/>
                    <a:srcRect b="17949" l="24102" r="21025" t="8034"/>
                    <a:stretch>
                      <a:fillRect/>
                    </a:stretch>
                  </pic:blipFill>
                  <pic:spPr>
                    <a:xfrm>
                      <a:off x="0" y="0"/>
                      <a:ext cx="3261360" cy="329946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Pr>
        <w:drawing>
          <wp:inline distB="0" distT="0" distL="0" distR="0">
            <wp:extent cx="3794760" cy="2834640"/>
            <wp:effectExtent b="0" l="0" r="0" t="0"/>
            <wp:docPr descr="A couple of women holding a piece of paper&#10;&#10;Description automatically generated with low confidence" id="1" name="image6.jpg"/>
            <a:graphic>
              <a:graphicData uri="http://schemas.openxmlformats.org/drawingml/2006/picture">
                <pic:pic>
                  <pic:nvPicPr>
                    <pic:cNvPr descr="A couple of women holding a piece of paper&#10;&#10;Description automatically generated with low confidence" id="0" name="image6.jpg"/>
                    <pic:cNvPicPr preferRelativeResize="0"/>
                  </pic:nvPicPr>
                  <pic:blipFill>
                    <a:blip r:embed="rId8"/>
                    <a:srcRect b="20000" l="19872" r="16281" t="16410"/>
                    <a:stretch>
                      <a:fillRect/>
                    </a:stretch>
                  </pic:blipFill>
                  <pic:spPr>
                    <a:xfrm>
                      <a:off x="0" y="0"/>
                      <a:ext cx="3794760" cy="283464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5753100</wp:posOffset>
            </wp:positionH>
            <wp:positionV relativeFrom="paragraph">
              <wp:posOffset>123825</wp:posOffset>
            </wp:positionV>
            <wp:extent cx="683895" cy="609600"/>
            <wp:effectExtent b="0" l="0" r="0" t="0"/>
            <wp:wrapSquare wrapText="bothSides" distB="0" distT="0" distL="114300" distR="114300"/>
            <wp:docPr descr="C:\Documents and Settings\Administrator\Desktop\aurora-logo.png" id="7"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895" cy="609600"/>
                    </a:xfrm>
                    <a:prstGeom prst="rect"/>
                    <a:ln/>
                  </pic:spPr>
                </pic:pic>
              </a:graphicData>
            </a:graphic>
          </wp:anchor>
        </w:drawing>
      </w:r>
    </w:p>
    <w:p w:rsidR="00000000" w:rsidDel="00000000" w:rsidP="00000000" w:rsidRDefault="00000000" w:rsidRPr="00000000" w14:paraId="0000006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Chikkadpally,Hyderabad -500020</w:t>
      </w:r>
    </w:p>
    <w:p w:rsidR="00000000" w:rsidDel="00000000" w:rsidP="00000000" w:rsidRDefault="00000000" w:rsidRPr="00000000" w14:paraId="0000006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Detailed Report </w:t>
      </w:r>
    </w:p>
    <w:p w:rsidR="00000000" w:rsidDel="00000000" w:rsidP="00000000" w:rsidRDefault="00000000" w:rsidRPr="00000000" w14:paraId="0000007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w:t>
      </w:r>
    </w:p>
    <w:p w:rsidR="00000000" w:rsidDel="00000000" w:rsidP="00000000" w:rsidRDefault="00000000" w:rsidRPr="00000000" w14:paraId="0000007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Outreach Program </w:t>
      </w:r>
    </w:p>
    <w:p w:rsidR="00000000" w:rsidDel="00000000" w:rsidP="00000000" w:rsidRDefault="00000000" w:rsidRPr="00000000" w14:paraId="0000007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occasion of “Sir CV Raman Birthday Day”</w:t>
      </w:r>
    </w:p>
    <w:p w:rsidR="00000000" w:rsidDel="00000000" w:rsidP="00000000" w:rsidRDefault="00000000" w:rsidRPr="00000000" w14:paraId="0000007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7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6">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bl>
      <w:tblPr>
        <w:tblStyle w:val="Table2"/>
        <w:tblW w:w="100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7"/>
        <w:gridCol w:w="6667"/>
        <w:tblGridChange w:id="0">
          <w:tblGrid>
            <w:gridCol w:w="3427"/>
            <w:gridCol w:w="6667"/>
          </w:tblGrid>
        </w:tblGridChange>
      </w:tblGrid>
      <w:tr>
        <w:trPr>
          <w:cantSplit w:val="0"/>
          <w:trHeight w:val="392" w:hRule="atLeast"/>
          <w:tblHeader w:val="0"/>
        </w:trPr>
        <w:tc>
          <w:tcPr/>
          <w:p w:rsidR="00000000" w:rsidDel="00000000" w:rsidP="00000000" w:rsidRDefault="00000000" w:rsidRPr="00000000" w14:paraId="0000007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p w:rsidR="00000000" w:rsidDel="00000000" w:rsidP="00000000" w:rsidRDefault="00000000" w:rsidRPr="00000000" w14:paraId="0000007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E- Seminar on Role of Science and Technology for Future India - Challenges and Opportunities</w:t>
            </w:r>
          </w:p>
        </w:tc>
      </w:tr>
      <w:tr>
        <w:trPr>
          <w:cantSplit w:val="0"/>
          <w:trHeight w:val="392" w:hRule="atLeast"/>
          <w:tblHeader w:val="0"/>
        </w:trPr>
        <w:tc>
          <w:tcPr/>
          <w:p w:rsidR="00000000" w:rsidDel="00000000" w:rsidP="00000000" w:rsidRDefault="00000000" w:rsidRPr="00000000" w14:paraId="0000007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 </w:t>
            </w:r>
          </w:p>
        </w:tc>
        <w:tc>
          <w:tcPr/>
          <w:p w:rsidR="00000000" w:rsidDel="00000000" w:rsidP="00000000" w:rsidRDefault="00000000" w:rsidRPr="00000000" w14:paraId="0000007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level</w:t>
            </w:r>
          </w:p>
        </w:tc>
      </w:tr>
      <w:tr>
        <w:trPr>
          <w:cantSplit w:val="0"/>
          <w:trHeight w:val="360" w:hRule="atLeast"/>
          <w:tblHeader w:val="0"/>
        </w:trPr>
        <w:tc>
          <w:tcPr/>
          <w:p w:rsidR="00000000" w:rsidDel="00000000" w:rsidP="00000000" w:rsidRDefault="00000000" w:rsidRPr="00000000" w14:paraId="0000007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p w:rsidR="00000000" w:rsidDel="00000000" w:rsidP="00000000" w:rsidRDefault="00000000" w:rsidRPr="00000000" w14:paraId="0000007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L. Radhika Rani, G. Rahul</w:t>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07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tcBorders>
              <w:bottom w:color="000000" w:space="0" w:sz="4" w:val="single"/>
            </w:tcBorders>
          </w:tcPr>
          <w:p w:rsidR="00000000" w:rsidDel="00000000" w:rsidP="00000000" w:rsidRDefault="00000000" w:rsidRPr="00000000" w14:paraId="0000007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science and Life sciences dept.</w:t>
            </w:r>
          </w:p>
        </w:tc>
      </w:tr>
      <w:tr>
        <w:trPr>
          <w:cantSplit w:val="0"/>
          <w:trHeight w:val="360" w:hRule="atLeast"/>
          <w:tblHeader w:val="0"/>
        </w:trPr>
        <w:tc>
          <w:tcPr/>
          <w:p w:rsidR="00000000" w:rsidDel="00000000" w:rsidP="00000000" w:rsidRDefault="00000000" w:rsidRPr="00000000" w14:paraId="0000007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8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Feb 2022</w:t>
            </w:r>
          </w:p>
        </w:tc>
      </w:tr>
      <w:tr>
        <w:trPr>
          <w:cantSplit w:val="0"/>
          <w:trHeight w:val="374" w:hRule="atLeast"/>
          <w:tblHeader w:val="0"/>
        </w:trPr>
        <w:tc>
          <w:tcPr>
            <w:tcBorders>
              <w:bottom w:color="000000" w:space="0" w:sz="4" w:val="single"/>
            </w:tcBorders>
          </w:tcPr>
          <w:p w:rsidR="00000000" w:rsidDel="00000000" w:rsidP="00000000" w:rsidRDefault="00000000" w:rsidRPr="00000000" w14:paraId="0000008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tcBorders>
              <w:bottom w:color="000000" w:space="0" w:sz="4" w:val="single"/>
            </w:tcBorders>
          </w:tcPr>
          <w:p w:rsidR="00000000" w:rsidDel="00000000" w:rsidP="00000000" w:rsidRDefault="00000000" w:rsidRPr="00000000" w14:paraId="0000008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Online-Microsoft Teams </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and students</w:t>
            </w:r>
          </w:p>
        </w:tc>
      </w:tr>
    </w:tbl>
    <w:p w:rsidR="00000000" w:rsidDel="00000000" w:rsidP="00000000" w:rsidRDefault="00000000" w:rsidRPr="00000000" w14:paraId="00000085">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6">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7">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National E- Seminar on Role of Science and Technology for Future India - Challenges and Opportunities</w:t>
      </w:r>
    </w:p>
    <w:p w:rsidR="00000000" w:rsidDel="00000000" w:rsidP="00000000" w:rsidRDefault="00000000" w:rsidRPr="00000000" w14:paraId="00000088">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28th February 2022</w:t>
      </w:r>
    </w:p>
    <w:p w:rsidR="00000000" w:rsidDel="00000000" w:rsidP="00000000" w:rsidRDefault="00000000" w:rsidRPr="00000000" w14:paraId="00000089">
      <w:pPr>
        <w:spacing w:after="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A">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About the College</w:t>
      </w:r>
    </w:p>
    <w:p w:rsidR="00000000" w:rsidDel="00000000" w:rsidP="00000000" w:rsidRDefault="00000000" w:rsidRPr="00000000" w14:paraId="0000008B">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 is known for establishing unique traditions in every aspect of its functioning with a mission to blend the strong cultural fundamentals of the Indian Heritage with advanced modern learning tools, thus providing a direction to education. The college hosts various National level and State level conferences, symposia, workshops, technical and non-technical events beyond curriculum to bring students from different backgrounds to a common platform to explore, discover and discuss the hidden potential and talent.</w:t>
      </w:r>
    </w:p>
    <w:p w:rsidR="00000000" w:rsidDel="00000000" w:rsidP="00000000" w:rsidRDefault="00000000" w:rsidRPr="00000000" w14:paraId="0000008C">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D">
      <w:pP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About the Seminar</w:t>
      </w:r>
    </w:p>
    <w:p w:rsidR="00000000" w:rsidDel="00000000" w:rsidP="00000000" w:rsidRDefault="00000000" w:rsidRPr="00000000" w14:paraId="0000008E">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Science and technology have become the cornerstones for development of any nation in 21st century.  The economics of our nation has been significantly changed due to development and applications of science and technology. Despite the importance given, there exists a reasonable deficit in the pace of Scientific research between our nation and world. A proper motivation is of utmost importance to sharpen the Young minds and to encourage the students to make contributions in their respective fields. On the occasion of National Science Day, Aurora’s Degree &amp; PG College intends to organize this seminar with the objective to create a platform for students and experts to express, interact and debate on various concepts of Science and Technology for the development of society and Nation as well.</w:t>
      </w:r>
    </w:p>
    <w:p w:rsidR="00000000" w:rsidDel="00000000" w:rsidP="00000000" w:rsidRDefault="00000000" w:rsidRPr="00000000" w14:paraId="0000008F">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0">
      <w:pP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1">
      <w:pP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Areas</w:t>
      </w:r>
    </w:p>
    <w:p w:rsidR="00000000" w:rsidDel="00000000" w:rsidP="00000000" w:rsidRDefault="00000000" w:rsidRPr="00000000" w14:paraId="0000009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3">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seminar invited lectures and oral/poster presentation in various disciplines as given below:</w:t>
      </w:r>
    </w:p>
    <w:p w:rsidR="00000000" w:rsidDel="00000000" w:rsidP="00000000" w:rsidRDefault="00000000" w:rsidRPr="00000000" w14:paraId="00000094">
      <w:pPr>
        <w:spacing w:after="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5">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Clinical Biochemistry</w:t>
      </w:r>
    </w:p>
    <w:p w:rsidR="00000000" w:rsidDel="00000000" w:rsidP="00000000" w:rsidRDefault="00000000" w:rsidRPr="00000000" w14:paraId="00000096">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Enzyme Research</w:t>
      </w:r>
    </w:p>
    <w:p w:rsidR="00000000" w:rsidDel="00000000" w:rsidP="00000000" w:rsidRDefault="00000000" w:rsidRPr="00000000" w14:paraId="00000097">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Pharmaceutical Biotechnology</w:t>
      </w:r>
    </w:p>
    <w:p w:rsidR="00000000" w:rsidDel="00000000" w:rsidP="00000000" w:rsidRDefault="00000000" w:rsidRPr="00000000" w14:paraId="00000098">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Genetics disorders</w:t>
      </w:r>
    </w:p>
    <w:p w:rsidR="00000000" w:rsidDel="00000000" w:rsidP="00000000" w:rsidRDefault="00000000" w:rsidRPr="00000000" w14:paraId="00000099">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Molecular Biology of Cancer</w:t>
      </w:r>
    </w:p>
    <w:p w:rsidR="00000000" w:rsidDel="00000000" w:rsidP="00000000" w:rsidRDefault="00000000" w:rsidRPr="00000000" w14:paraId="0000009A">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Computational Biology</w:t>
      </w:r>
    </w:p>
    <w:p w:rsidR="00000000" w:rsidDel="00000000" w:rsidP="00000000" w:rsidRDefault="00000000" w:rsidRPr="00000000" w14:paraId="0000009B">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Bioinformatics</w:t>
      </w:r>
    </w:p>
    <w:p w:rsidR="00000000" w:rsidDel="00000000" w:rsidP="00000000" w:rsidRDefault="00000000" w:rsidRPr="00000000" w14:paraId="0000009C">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Anti-microbial agents</w:t>
      </w:r>
    </w:p>
    <w:p w:rsidR="00000000" w:rsidDel="00000000" w:rsidP="00000000" w:rsidRDefault="00000000" w:rsidRPr="00000000" w14:paraId="0000009D">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Analytical chemistry</w:t>
      </w:r>
    </w:p>
    <w:p w:rsidR="00000000" w:rsidDel="00000000" w:rsidP="00000000" w:rsidRDefault="00000000" w:rsidRPr="00000000" w14:paraId="0000009E">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Green synthesis of Organic compounds</w:t>
      </w:r>
    </w:p>
    <w:p w:rsidR="00000000" w:rsidDel="00000000" w:rsidP="00000000" w:rsidRDefault="00000000" w:rsidRPr="00000000" w14:paraId="0000009F">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Nanotechnology</w:t>
      </w:r>
    </w:p>
    <w:p w:rsidR="00000000" w:rsidDel="00000000" w:rsidP="00000000" w:rsidRDefault="00000000" w:rsidRPr="00000000" w14:paraId="000000A0">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Algebra</w:t>
      </w:r>
    </w:p>
    <w:p w:rsidR="00000000" w:rsidDel="00000000" w:rsidP="00000000" w:rsidRDefault="00000000" w:rsidRPr="00000000" w14:paraId="000000A1">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Geometry</w:t>
      </w:r>
    </w:p>
    <w:p w:rsidR="00000000" w:rsidDel="00000000" w:rsidP="00000000" w:rsidRDefault="00000000" w:rsidRPr="00000000" w14:paraId="000000A2">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Discrete Mathematics</w:t>
      </w:r>
    </w:p>
    <w:p w:rsidR="00000000" w:rsidDel="00000000" w:rsidP="00000000" w:rsidRDefault="00000000" w:rsidRPr="00000000" w14:paraId="000000A3">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Data Analytics and Deep Learning</w:t>
      </w:r>
    </w:p>
    <w:p w:rsidR="00000000" w:rsidDel="00000000" w:rsidP="00000000" w:rsidRDefault="00000000" w:rsidRPr="00000000" w14:paraId="000000A4">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Artificial Intelligence</w:t>
      </w:r>
    </w:p>
    <w:p w:rsidR="00000000" w:rsidDel="00000000" w:rsidP="00000000" w:rsidRDefault="00000000" w:rsidRPr="00000000" w14:paraId="000000A5">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Digital Signal Processing</w:t>
      </w:r>
    </w:p>
    <w:p w:rsidR="00000000" w:rsidDel="00000000" w:rsidP="00000000" w:rsidRDefault="00000000" w:rsidRPr="00000000" w14:paraId="000000A6">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Operational Research</w:t>
      </w:r>
    </w:p>
    <w:p w:rsidR="00000000" w:rsidDel="00000000" w:rsidP="00000000" w:rsidRDefault="00000000" w:rsidRPr="00000000" w14:paraId="000000A7">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IOT</w:t>
      </w:r>
    </w:p>
    <w:p w:rsidR="00000000" w:rsidDel="00000000" w:rsidP="00000000" w:rsidRDefault="00000000" w:rsidRPr="00000000" w14:paraId="000000A8">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Big Data</w:t>
      </w:r>
    </w:p>
    <w:p w:rsidR="00000000" w:rsidDel="00000000" w:rsidP="00000000" w:rsidRDefault="00000000" w:rsidRPr="00000000" w14:paraId="000000A9">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Data Mining</w:t>
      </w:r>
    </w:p>
    <w:p w:rsidR="00000000" w:rsidDel="00000000" w:rsidP="00000000" w:rsidRDefault="00000000" w:rsidRPr="00000000" w14:paraId="000000AA">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Molecular Dynamics</w:t>
      </w:r>
    </w:p>
    <w:p w:rsidR="00000000" w:rsidDel="00000000" w:rsidP="00000000" w:rsidRDefault="00000000" w:rsidRPr="00000000" w14:paraId="000000AB">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Embedded Systems</w:t>
      </w:r>
    </w:p>
    <w:p w:rsidR="00000000" w:rsidDel="00000000" w:rsidP="00000000" w:rsidRDefault="00000000" w:rsidRPr="00000000" w14:paraId="000000AC">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Instrumentation</w:t>
      </w:r>
    </w:p>
    <w:p w:rsidR="00000000" w:rsidDel="00000000" w:rsidP="00000000" w:rsidRDefault="00000000" w:rsidRPr="00000000" w14:paraId="000000AD">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Material Science</w:t>
      </w:r>
    </w:p>
    <w:p w:rsidR="00000000" w:rsidDel="00000000" w:rsidP="00000000" w:rsidRDefault="00000000" w:rsidRPr="00000000" w14:paraId="000000AE">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Astrophysics</w:t>
      </w:r>
    </w:p>
    <w:p w:rsidR="00000000" w:rsidDel="00000000" w:rsidP="00000000" w:rsidRDefault="00000000" w:rsidRPr="00000000" w14:paraId="000000AF">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Polymer Physics</w:t>
      </w:r>
    </w:p>
    <w:p w:rsidR="00000000" w:rsidDel="00000000" w:rsidP="00000000" w:rsidRDefault="00000000" w:rsidRPr="00000000" w14:paraId="000000B0">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Thin Film Technology</w:t>
      </w:r>
    </w:p>
    <w:p w:rsidR="00000000" w:rsidDel="00000000" w:rsidP="00000000" w:rsidRDefault="00000000" w:rsidRPr="00000000" w14:paraId="000000B1">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Molecular Physics</w:t>
      </w:r>
    </w:p>
    <w:p w:rsidR="00000000" w:rsidDel="00000000" w:rsidP="00000000" w:rsidRDefault="00000000" w:rsidRPr="00000000" w14:paraId="000000B2">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Quantum Computing</w:t>
      </w:r>
    </w:p>
    <w:p w:rsidR="00000000" w:rsidDel="00000000" w:rsidP="00000000" w:rsidRDefault="00000000" w:rsidRPr="00000000" w14:paraId="000000B3">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Apart from the above, any other area of research and innovations in science,technology will receive attention</w:t>
      </w:r>
    </w:p>
    <w:p w:rsidR="00000000" w:rsidDel="00000000" w:rsidP="00000000" w:rsidRDefault="00000000" w:rsidRPr="00000000" w14:paraId="000000B4">
      <w:pPr>
        <w:spacing w:after="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5">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Eligibility:</w:t>
      </w:r>
      <w:r w:rsidDel="00000000" w:rsidR="00000000" w:rsidRPr="00000000">
        <w:rPr>
          <w:rFonts w:ascii="Times New Roman" w:cs="Times New Roman" w:eastAsia="Times New Roman" w:hAnsi="Times New Roman"/>
          <w:color w:val="000000"/>
          <w:sz w:val="24"/>
          <w:szCs w:val="24"/>
          <w:rtl w:val="0"/>
        </w:rPr>
        <w:t xml:space="preserve"> M.Sc. Physical Science and Life science students.</w:t>
      </w:r>
    </w:p>
    <w:p w:rsidR="00000000" w:rsidDel="00000000" w:rsidP="00000000" w:rsidRDefault="00000000" w:rsidRPr="00000000" w14:paraId="000000B6">
      <w:pPr>
        <w:spacing w:after="0"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7">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Call for Abstracts</w:t>
      </w:r>
    </w:p>
    <w:p w:rsidR="00000000" w:rsidDel="00000000" w:rsidP="00000000" w:rsidRDefault="00000000" w:rsidRPr="00000000" w14:paraId="000000B8">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Abstracts were invited for both oral and e-poster presentation (about 250 words). Abstracts were allowed to be uploaded in the registration form before 24th February 2022.  Acceptance of Abstracts for presentation was be communicated by 25th February 2022 through email and SMS to their phone no.</w:t>
      </w:r>
    </w:p>
    <w:p w:rsidR="00000000" w:rsidDel="00000000" w:rsidP="00000000" w:rsidRDefault="00000000" w:rsidRPr="00000000" w14:paraId="000000B9">
      <w:pPr>
        <w:spacing w:after="0"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A">
      <w:pPr>
        <w:spacing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Seminar proceedings: 28-2-2022</w:t>
      </w:r>
    </w:p>
    <w:p w:rsidR="00000000" w:rsidDel="00000000" w:rsidP="00000000" w:rsidRDefault="00000000" w:rsidRPr="00000000" w14:paraId="000000BC">
      <w:pPr>
        <w:shd w:fill="ffffff" w:val="clea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day Started as per the schedule at 10AM. The organizing secretary of the conference Dr. Ravi Kiran, Head, Department of Biochemistry, Aurora Degree &amp; PG College gave an introductory note about the college describing activities at the college and about the conference. He appreciated the participants for their active involvement in communicating papers for the conference. He gave a warm welcome to the Speaker,Dr. Naga Maruthi Kumari, Faculty, Department of Mathematics, Higher College of Technology, Muscat, Sultanate of Oman. She gave a talk on importance of science and ethics necessary to keep the field in proper direction. After the talk Dr. Ravi Kiran introduced the Chairperson</w:t>
      </w:r>
      <w:r w:rsidDel="00000000" w:rsidR="00000000" w:rsidRPr="00000000">
        <w:rPr>
          <w:rFonts w:ascii="Times New Roman" w:cs="Times New Roman" w:eastAsia="Times New Roman" w:hAnsi="Times New Roman"/>
          <w:color w:val="222222"/>
          <w:sz w:val="24"/>
          <w:szCs w:val="24"/>
          <w:rtl w:val="0"/>
        </w:rPr>
        <w:t xml:space="preserve">Dr.B.S. Ravikumar, Head Department of Botany and Environmental science AVK College for Women, Hassan.</w:t>
      </w:r>
      <w:r w:rsidDel="00000000" w:rsidR="00000000" w:rsidRPr="00000000">
        <w:rPr>
          <w:rFonts w:ascii="Times New Roman" w:cs="Times New Roman" w:eastAsia="Times New Roman" w:hAnsi="Times New Roman"/>
          <w:sz w:val="24"/>
          <w:szCs w:val="24"/>
          <w:rtl w:val="0"/>
        </w:rPr>
        <w:t xml:space="preserve">The participants were called according to the schedule for the talks </w:t>
      </w:r>
    </w:p>
    <w:p w:rsidR="00000000" w:rsidDel="00000000" w:rsidP="00000000" w:rsidRDefault="00000000" w:rsidRPr="00000000" w14:paraId="000000BD">
      <w:pPr>
        <w:shd w:fill="ffffff" w:val="clea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E">
      <w:pPr>
        <w:spacing w:line="36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F">
      <w:pPr>
        <w:spacing w:line="36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0">
      <w:pPr>
        <w:spacing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 schedule</w:t>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2"/>
        <w:gridCol w:w="3892"/>
        <w:gridCol w:w="1627"/>
        <w:gridCol w:w="1728"/>
        <w:gridCol w:w="1727"/>
        <w:tblGridChange w:id="0">
          <w:tblGrid>
            <w:gridCol w:w="602"/>
            <w:gridCol w:w="3892"/>
            <w:gridCol w:w="1627"/>
            <w:gridCol w:w="1728"/>
            <w:gridCol w:w="1727"/>
          </w:tblGrid>
        </w:tblGridChange>
      </w:tblGrid>
      <w:tr>
        <w:trPr>
          <w:cantSplit w:val="0"/>
          <w:tblHeader w:val="0"/>
        </w:trPr>
        <w:tc>
          <w:tcPr/>
          <w:p w:rsidR="00000000" w:rsidDel="00000000" w:rsidP="00000000" w:rsidRDefault="00000000" w:rsidRPr="00000000" w14:paraId="000000C1">
            <w:pPr>
              <w:spacing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S.No</w:t>
            </w:r>
          </w:p>
        </w:tc>
        <w:tc>
          <w:tcPr/>
          <w:p w:rsidR="00000000" w:rsidDel="00000000" w:rsidP="00000000" w:rsidRDefault="00000000" w:rsidRPr="00000000" w14:paraId="000000C2">
            <w:pPr>
              <w:spacing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the Participants</w:t>
            </w:r>
          </w:p>
        </w:tc>
        <w:tc>
          <w:tcPr/>
          <w:p w:rsidR="00000000" w:rsidDel="00000000" w:rsidP="00000000" w:rsidRDefault="00000000" w:rsidRPr="00000000" w14:paraId="000000C3">
            <w:pPr>
              <w:spacing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the Institution</w:t>
            </w:r>
          </w:p>
        </w:tc>
        <w:tc>
          <w:tcPr/>
          <w:p w:rsidR="00000000" w:rsidDel="00000000" w:rsidP="00000000" w:rsidRDefault="00000000" w:rsidRPr="00000000" w14:paraId="000000C4">
            <w:pPr>
              <w:spacing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Topic</w:t>
            </w:r>
          </w:p>
        </w:tc>
        <w:tc>
          <w:tcPr/>
          <w:p w:rsidR="00000000" w:rsidDel="00000000" w:rsidP="00000000" w:rsidRDefault="00000000" w:rsidRPr="00000000" w14:paraId="000000C5">
            <w:pPr>
              <w:spacing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Time</w:t>
            </w:r>
          </w:p>
        </w:tc>
      </w:tr>
      <w:tr>
        <w:trPr>
          <w:cantSplit w:val="0"/>
          <w:trHeight w:val="264" w:hRule="atLeast"/>
          <w:tblHeader w:val="0"/>
        </w:trPr>
        <w:tc>
          <w:tcPr/>
          <w:p w:rsidR="00000000" w:rsidDel="00000000" w:rsidP="00000000" w:rsidRDefault="00000000" w:rsidRPr="00000000" w14:paraId="000000C6">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p w:rsidR="00000000" w:rsidDel="00000000" w:rsidP="00000000" w:rsidRDefault="00000000" w:rsidRPr="00000000" w14:paraId="000000C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B.V.S. Yasaswini&amp; K. Bhanu Sree</w:t>
            </w:r>
          </w:p>
        </w:tc>
        <w:tc>
          <w:tcPr/>
          <w:p w:rsidR="00000000" w:rsidDel="00000000" w:rsidP="00000000" w:rsidRDefault="00000000" w:rsidRPr="00000000" w14:paraId="000000C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0C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Ferroptosis as a novel form of regulated cell death: Implications on cancer treatment</w:t>
            </w:r>
          </w:p>
        </w:tc>
        <w:tc>
          <w:tcPr/>
          <w:p w:rsidR="00000000" w:rsidDel="00000000" w:rsidP="00000000" w:rsidRDefault="00000000" w:rsidRPr="00000000" w14:paraId="000000C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10:00AM-10:10AM</w:t>
            </w:r>
          </w:p>
        </w:tc>
      </w:tr>
      <w:tr>
        <w:trPr>
          <w:cantSplit w:val="0"/>
          <w:trHeight w:val="264" w:hRule="atLeast"/>
          <w:tblHeader w:val="0"/>
        </w:trPr>
        <w:tc>
          <w:tcPr/>
          <w:p w:rsidR="00000000" w:rsidDel="00000000" w:rsidP="00000000" w:rsidRDefault="00000000" w:rsidRPr="00000000" w14:paraId="000000CB">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p w:rsidR="00000000" w:rsidDel="00000000" w:rsidP="00000000" w:rsidRDefault="00000000" w:rsidRPr="00000000" w14:paraId="000000C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Nida Fatima &amp;Kamati Shivani</w:t>
            </w:r>
          </w:p>
        </w:tc>
        <w:tc>
          <w:tcPr/>
          <w:p w:rsidR="00000000" w:rsidDel="00000000" w:rsidP="00000000" w:rsidRDefault="00000000" w:rsidRPr="00000000" w14:paraId="000000C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0C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Immunotherapy for colorectal cancer</w:t>
            </w:r>
          </w:p>
        </w:tc>
        <w:tc>
          <w:tcPr/>
          <w:p w:rsidR="00000000" w:rsidDel="00000000" w:rsidP="00000000" w:rsidRDefault="00000000" w:rsidRPr="00000000" w14:paraId="000000C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10:10AM-10:20AM</w:t>
            </w:r>
          </w:p>
        </w:tc>
      </w:tr>
      <w:tr>
        <w:trPr>
          <w:cantSplit w:val="0"/>
          <w:trHeight w:val="264" w:hRule="atLeast"/>
          <w:tblHeader w:val="0"/>
        </w:trPr>
        <w:tc>
          <w:tcPr/>
          <w:p w:rsidR="00000000" w:rsidDel="00000000" w:rsidP="00000000" w:rsidRDefault="00000000" w:rsidRPr="00000000" w14:paraId="000000D0">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p w:rsidR="00000000" w:rsidDel="00000000" w:rsidP="00000000" w:rsidRDefault="00000000" w:rsidRPr="00000000" w14:paraId="000000D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 Pranathi Reddy &amp; R. Sudha Gayathri</w:t>
            </w:r>
          </w:p>
        </w:tc>
        <w:tc>
          <w:tcPr/>
          <w:p w:rsidR="00000000" w:rsidDel="00000000" w:rsidP="00000000" w:rsidRDefault="00000000" w:rsidRPr="00000000" w14:paraId="000000D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0D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Antimicrobial Peptides – Prospectives and Projections</w:t>
            </w:r>
          </w:p>
        </w:tc>
        <w:tc>
          <w:tcPr/>
          <w:p w:rsidR="00000000" w:rsidDel="00000000" w:rsidP="00000000" w:rsidRDefault="00000000" w:rsidRPr="00000000" w14:paraId="000000D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10:20AM-10:30AM</w:t>
            </w:r>
          </w:p>
        </w:tc>
      </w:tr>
      <w:tr>
        <w:trPr>
          <w:cantSplit w:val="0"/>
          <w:trHeight w:val="264" w:hRule="atLeast"/>
          <w:tblHeader w:val="0"/>
        </w:trPr>
        <w:tc>
          <w:tcPr/>
          <w:p w:rsidR="00000000" w:rsidDel="00000000" w:rsidP="00000000" w:rsidRDefault="00000000" w:rsidRPr="00000000" w14:paraId="000000D5">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p w:rsidR="00000000" w:rsidDel="00000000" w:rsidP="00000000" w:rsidRDefault="00000000" w:rsidRPr="00000000" w14:paraId="000000D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Adeeba Azeem &amp; K. Nagamounika</w:t>
            </w:r>
          </w:p>
        </w:tc>
        <w:tc>
          <w:tcPr/>
          <w:p w:rsidR="00000000" w:rsidDel="00000000" w:rsidP="00000000" w:rsidRDefault="00000000" w:rsidRPr="00000000" w14:paraId="000000D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0D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Role of biochemical markers in monitoring the COVID -19 patients</w:t>
            </w:r>
          </w:p>
        </w:tc>
        <w:tc>
          <w:tcPr/>
          <w:p w:rsidR="00000000" w:rsidDel="00000000" w:rsidP="00000000" w:rsidRDefault="00000000" w:rsidRPr="00000000" w14:paraId="000000D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10:30AM-10:40AM</w:t>
            </w:r>
          </w:p>
        </w:tc>
      </w:tr>
      <w:tr>
        <w:trPr>
          <w:cantSplit w:val="0"/>
          <w:trHeight w:val="264" w:hRule="atLeast"/>
          <w:tblHeader w:val="0"/>
        </w:trPr>
        <w:tc>
          <w:tcPr/>
          <w:p w:rsidR="00000000" w:rsidDel="00000000" w:rsidP="00000000" w:rsidRDefault="00000000" w:rsidRPr="00000000" w14:paraId="000000DA">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p w:rsidR="00000000" w:rsidDel="00000000" w:rsidP="00000000" w:rsidRDefault="00000000" w:rsidRPr="00000000" w14:paraId="000000D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 Sandeep Kumar &amp; A. Sai Prasanna Kumar Reddy</w:t>
            </w:r>
          </w:p>
        </w:tc>
        <w:tc>
          <w:tcPr/>
          <w:p w:rsidR="00000000" w:rsidDel="00000000" w:rsidP="00000000" w:rsidRDefault="00000000" w:rsidRPr="00000000" w14:paraId="000000D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0D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Health Informatics</w:t>
            </w:r>
          </w:p>
        </w:tc>
        <w:tc>
          <w:tcPr/>
          <w:p w:rsidR="00000000" w:rsidDel="00000000" w:rsidP="00000000" w:rsidRDefault="00000000" w:rsidRPr="00000000" w14:paraId="000000D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10:40AM-10:50AM</w:t>
            </w:r>
          </w:p>
        </w:tc>
      </w:tr>
      <w:tr>
        <w:trPr>
          <w:cantSplit w:val="0"/>
          <w:trHeight w:val="264" w:hRule="atLeast"/>
          <w:tblHeader w:val="0"/>
        </w:trPr>
        <w:tc>
          <w:tcPr/>
          <w:p w:rsidR="00000000" w:rsidDel="00000000" w:rsidP="00000000" w:rsidRDefault="00000000" w:rsidRPr="00000000" w14:paraId="000000DF">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p w:rsidR="00000000" w:rsidDel="00000000" w:rsidP="00000000" w:rsidRDefault="00000000" w:rsidRPr="00000000" w14:paraId="000000E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 Meghana &amp; D. Swetha</w:t>
            </w:r>
          </w:p>
        </w:tc>
        <w:tc>
          <w:tcPr/>
          <w:p w:rsidR="00000000" w:rsidDel="00000000" w:rsidP="00000000" w:rsidRDefault="00000000" w:rsidRPr="00000000" w14:paraId="000000E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0E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 insight into Gene Ontology Enrichment Analysis</w:t>
            </w:r>
          </w:p>
        </w:tc>
        <w:tc>
          <w:tcPr/>
          <w:p w:rsidR="00000000" w:rsidDel="00000000" w:rsidP="00000000" w:rsidRDefault="00000000" w:rsidRPr="00000000" w14:paraId="000000E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10:50AM-11:00AM</w:t>
            </w:r>
          </w:p>
        </w:tc>
      </w:tr>
      <w:tr>
        <w:trPr>
          <w:cantSplit w:val="0"/>
          <w:trHeight w:val="264" w:hRule="atLeast"/>
          <w:tblHeader w:val="0"/>
        </w:trPr>
        <w:tc>
          <w:tcPr/>
          <w:p w:rsidR="00000000" w:rsidDel="00000000" w:rsidP="00000000" w:rsidRDefault="00000000" w:rsidRPr="00000000" w14:paraId="000000E4">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c>
          <w:tcPr/>
          <w:p w:rsidR="00000000" w:rsidDel="00000000" w:rsidP="00000000" w:rsidRDefault="00000000" w:rsidRPr="00000000" w14:paraId="000000E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Kota Vamshi &amp; Konda Ravindra Prasad</w:t>
            </w:r>
          </w:p>
        </w:tc>
        <w:tc>
          <w:tcPr/>
          <w:p w:rsidR="00000000" w:rsidDel="00000000" w:rsidP="00000000" w:rsidRDefault="00000000" w:rsidRPr="00000000" w14:paraId="000000E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 degree and PG college</w:t>
            </w:r>
          </w:p>
        </w:tc>
        <w:tc>
          <w:tcPr/>
          <w:p w:rsidR="00000000" w:rsidDel="00000000" w:rsidP="00000000" w:rsidRDefault="00000000" w:rsidRPr="00000000" w14:paraId="000000E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Artificial intelligence</w:t>
            </w:r>
          </w:p>
        </w:tc>
        <w:tc>
          <w:tcPr/>
          <w:p w:rsidR="00000000" w:rsidDel="00000000" w:rsidP="00000000" w:rsidRDefault="00000000" w:rsidRPr="00000000" w14:paraId="000000E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11:30AM-11:40AM</w:t>
            </w:r>
          </w:p>
        </w:tc>
      </w:tr>
      <w:tr>
        <w:trPr>
          <w:cantSplit w:val="0"/>
          <w:trHeight w:val="264" w:hRule="atLeast"/>
          <w:tblHeader w:val="0"/>
        </w:trPr>
        <w:tc>
          <w:tcPr/>
          <w:p w:rsidR="00000000" w:rsidDel="00000000" w:rsidP="00000000" w:rsidRDefault="00000000" w:rsidRPr="00000000" w14:paraId="000000E9">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c>
          <w:tcPr/>
          <w:p w:rsidR="00000000" w:rsidDel="00000000" w:rsidP="00000000" w:rsidRDefault="00000000" w:rsidRPr="00000000" w14:paraId="000000E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PashamBhupal Reddy &amp;KalaliRajashekar Goud</w:t>
            </w:r>
          </w:p>
        </w:tc>
        <w:tc>
          <w:tcPr/>
          <w:p w:rsidR="00000000" w:rsidDel="00000000" w:rsidP="00000000" w:rsidRDefault="00000000" w:rsidRPr="00000000" w14:paraId="000000E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 degree and PG college</w:t>
            </w:r>
          </w:p>
        </w:tc>
        <w:tc>
          <w:tcPr/>
          <w:p w:rsidR="00000000" w:rsidDel="00000000" w:rsidP="00000000" w:rsidRDefault="00000000" w:rsidRPr="00000000" w14:paraId="000000E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Nano Technology</w:t>
            </w:r>
          </w:p>
        </w:tc>
        <w:tc>
          <w:tcPr/>
          <w:p w:rsidR="00000000" w:rsidDel="00000000" w:rsidP="00000000" w:rsidRDefault="00000000" w:rsidRPr="00000000" w14:paraId="000000E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11:40AM-11:50AM</w:t>
            </w:r>
          </w:p>
        </w:tc>
      </w:tr>
      <w:tr>
        <w:trPr>
          <w:cantSplit w:val="0"/>
          <w:trHeight w:val="264" w:hRule="atLeast"/>
          <w:tblHeader w:val="0"/>
        </w:trPr>
        <w:tc>
          <w:tcPr/>
          <w:p w:rsidR="00000000" w:rsidDel="00000000" w:rsidP="00000000" w:rsidRDefault="00000000" w:rsidRPr="00000000" w14:paraId="000000EE">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c>
          <w:tcPr/>
          <w:p w:rsidR="00000000" w:rsidDel="00000000" w:rsidP="00000000" w:rsidRDefault="00000000" w:rsidRPr="00000000" w14:paraId="000000E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Kavali Balraj </w:t>
            </w:r>
          </w:p>
        </w:tc>
        <w:tc>
          <w:tcPr/>
          <w:p w:rsidR="00000000" w:rsidDel="00000000" w:rsidP="00000000" w:rsidRDefault="00000000" w:rsidRPr="00000000" w14:paraId="000000F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 degree and PG college</w:t>
            </w:r>
          </w:p>
        </w:tc>
        <w:tc>
          <w:tcPr/>
          <w:p w:rsidR="00000000" w:rsidDel="00000000" w:rsidP="00000000" w:rsidRDefault="00000000" w:rsidRPr="00000000" w14:paraId="000000F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IoT</w:t>
            </w:r>
          </w:p>
        </w:tc>
        <w:tc>
          <w:tcPr/>
          <w:p w:rsidR="00000000" w:rsidDel="00000000" w:rsidP="00000000" w:rsidRDefault="00000000" w:rsidRPr="00000000" w14:paraId="000000F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11:50AM-12:00PM</w:t>
            </w:r>
          </w:p>
        </w:tc>
      </w:tr>
      <w:tr>
        <w:trPr>
          <w:cantSplit w:val="0"/>
          <w:trHeight w:val="264" w:hRule="atLeast"/>
          <w:tblHeader w:val="0"/>
        </w:trPr>
        <w:tc>
          <w:tcPr/>
          <w:p w:rsidR="00000000" w:rsidDel="00000000" w:rsidP="00000000" w:rsidRDefault="00000000" w:rsidRPr="00000000" w14:paraId="000000F3">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c>
          <w:tcPr/>
          <w:p w:rsidR="00000000" w:rsidDel="00000000" w:rsidP="00000000" w:rsidRDefault="00000000" w:rsidRPr="00000000" w14:paraId="000000F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ODELA PRIYANKA &amp;TammanaboinaNavya</w:t>
            </w:r>
          </w:p>
        </w:tc>
        <w:tc>
          <w:tcPr/>
          <w:p w:rsidR="00000000" w:rsidDel="00000000" w:rsidP="00000000" w:rsidRDefault="00000000" w:rsidRPr="00000000" w14:paraId="000000F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0F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Predicting Wildfires</w:t>
            </w:r>
          </w:p>
        </w:tc>
        <w:tc>
          <w:tcPr/>
          <w:p w:rsidR="00000000" w:rsidDel="00000000" w:rsidP="00000000" w:rsidRDefault="00000000" w:rsidRPr="00000000" w14:paraId="000000F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12:00PM-12:10PM</w:t>
            </w:r>
          </w:p>
        </w:tc>
      </w:tr>
      <w:tr>
        <w:trPr>
          <w:cantSplit w:val="0"/>
          <w:trHeight w:val="264" w:hRule="atLeast"/>
          <w:tblHeader w:val="0"/>
        </w:trPr>
        <w:tc>
          <w:tcPr/>
          <w:p w:rsidR="00000000" w:rsidDel="00000000" w:rsidP="00000000" w:rsidRDefault="00000000" w:rsidRPr="00000000" w14:paraId="000000F8">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c>
          <w:tcPr/>
          <w:p w:rsidR="00000000" w:rsidDel="00000000" w:rsidP="00000000" w:rsidRDefault="00000000" w:rsidRPr="00000000" w14:paraId="000000F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Kadam Chandrika Bai</w:t>
            </w:r>
          </w:p>
        </w:tc>
        <w:tc>
          <w:tcPr/>
          <w:p w:rsidR="00000000" w:rsidDel="00000000" w:rsidP="00000000" w:rsidRDefault="00000000" w:rsidRPr="00000000" w14:paraId="000000F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 Degree &amp;Pg college</w:t>
            </w:r>
          </w:p>
        </w:tc>
        <w:tc>
          <w:tcPr/>
          <w:p w:rsidR="00000000" w:rsidDel="00000000" w:rsidP="00000000" w:rsidRDefault="00000000" w:rsidRPr="00000000" w14:paraId="000000F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Smart Phone usage among college going students</w:t>
            </w:r>
          </w:p>
        </w:tc>
        <w:tc>
          <w:tcPr/>
          <w:p w:rsidR="00000000" w:rsidDel="00000000" w:rsidP="00000000" w:rsidRDefault="00000000" w:rsidRPr="00000000" w14:paraId="000000F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12:10PM-12:20PM</w:t>
            </w:r>
          </w:p>
        </w:tc>
      </w:tr>
      <w:tr>
        <w:trPr>
          <w:cantSplit w:val="0"/>
          <w:trHeight w:val="264" w:hRule="atLeast"/>
          <w:tblHeader w:val="0"/>
        </w:trPr>
        <w:tc>
          <w:tcPr/>
          <w:p w:rsidR="00000000" w:rsidDel="00000000" w:rsidP="00000000" w:rsidRDefault="00000000" w:rsidRPr="00000000" w14:paraId="000000FD">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c>
          <w:tcPr/>
          <w:p w:rsidR="00000000" w:rsidDel="00000000" w:rsidP="00000000" w:rsidRDefault="00000000" w:rsidRPr="00000000" w14:paraId="000000F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Angothkalpana&amp;MarikantiSanthosha</w:t>
            </w:r>
          </w:p>
        </w:tc>
        <w:tc>
          <w:tcPr/>
          <w:p w:rsidR="00000000" w:rsidDel="00000000" w:rsidP="00000000" w:rsidRDefault="00000000" w:rsidRPr="00000000" w14:paraId="000000F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10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Mathematics : A key driver in solving economic challenges</w:t>
            </w:r>
          </w:p>
        </w:tc>
        <w:tc>
          <w:tcPr/>
          <w:p w:rsidR="00000000" w:rsidDel="00000000" w:rsidP="00000000" w:rsidRDefault="00000000" w:rsidRPr="00000000" w14:paraId="0000010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12:20PM-12:30PM</w:t>
            </w:r>
          </w:p>
        </w:tc>
      </w:tr>
      <w:tr>
        <w:trPr>
          <w:cantSplit w:val="0"/>
          <w:trHeight w:val="264" w:hRule="atLeast"/>
          <w:tblHeader w:val="0"/>
        </w:trPr>
        <w:tc>
          <w:tcPr/>
          <w:p w:rsidR="00000000" w:rsidDel="00000000" w:rsidP="00000000" w:rsidRDefault="00000000" w:rsidRPr="00000000" w14:paraId="00000102">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w:t>
            </w:r>
          </w:p>
        </w:tc>
        <w:tc>
          <w:tcPr/>
          <w:p w:rsidR="00000000" w:rsidDel="00000000" w:rsidP="00000000" w:rsidRDefault="00000000" w:rsidRPr="00000000" w14:paraId="0000010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ParnandiSushmitha, Durgam.Rajeshwari&amp;EppakayalaPrasannalaxmi</w:t>
            </w:r>
          </w:p>
        </w:tc>
        <w:tc>
          <w:tcPr/>
          <w:p w:rsidR="00000000" w:rsidDel="00000000" w:rsidP="00000000" w:rsidRDefault="00000000" w:rsidRPr="00000000" w14:paraId="0000010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10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Graph theory and its applications</w:t>
            </w:r>
          </w:p>
        </w:tc>
        <w:tc>
          <w:tcPr/>
          <w:p w:rsidR="00000000" w:rsidDel="00000000" w:rsidP="00000000" w:rsidRDefault="00000000" w:rsidRPr="00000000" w14:paraId="0000010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12:30 PM- 12:40 PM</w:t>
            </w:r>
          </w:p>
        </w:tc>
      </w:tr>
      <w:tr>
        <w:trPr>
          <w:cantSplit w:val="0"/>
          <w:trHeight w:val="264" w:hRule="atLeast"/>
          <w:tblHeader w:val="0"/>
        </w:trPr>
        <w:tc>
          <w:tcPr/>
          <w:p w:rsidR="00000000" w:rsidDel="00000000" w:rsidP="00000000" w:rsidRDefault="00000000" w:rsidRPr="00000000" w14:paraId="00000107">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w:t>
            </w:r>
          </w:p>
        </w:tc>
        <w:tc>
          <w:tcPr/>
          <w:p w:rsidR="00000000" w:rsidDel="00000000" w:rsidP="00000000" w:rsidRDefault="00000000" w:rsidRPr="00000000" w14:paraId="0000010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 Sravanthi&amp; D. Madhurya</w:t>
            </w:r>
          </w:p>
        </w:tc>
        <w:tc>
          <w:tcPr/>
          <w:p w:rsidR="00000000" w:rsidDel="00000000" w:rsidP="00000000" w:rsidRDefault="00000000" w:rsidRPr="00000000" w14:paraId="0000010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Aurroa's Degree &amp; PG College</w:t>
            </w:r>
          </w:p>
        </w:tc>
        <w:tc>
          <w:tcPr/>
          <w:p w:rsidR="00000000" w:rsidDel="00000000" w:rsidP="00000000" w:rsidRDefault="00000000" w:rsidRPr="00000000" w14:paraId="0000010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Next Generation Sequencing to Diagnose Genetic Disorders</w:t>
            </w:r>
          </w:p>
        </w:tc>
        <w:tc>
          <w:tcPr/>
          <w:p w:rsidR="00000000" w:rsidDel="00000000" w:rsidP="00000000" w:rsidRDefault="00000000" w:rsidRPr="00000000" w14:paraId="0000010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1:00PM-1:10PM</w:t>
            </w:r>
          </w:p>
        </w:tc>
      </w:tr>
      <w:tr>
        <w:trPr>
          <w:cantSplit w:val="0"/>
          <w:trHeight w:val="264" w:hRule="atLeast"/>
          <w:tblHeader w:val="0"/>
        </w:trPr>
        <w:tc>
          <w:tcPr/>
          <w:p w:rsidR="00000000" w:rsidDel="00000000" w:rsidP="00000000" w:rsidRDefault="00000000" w:rsidRPr="00000000" w14:paraId="0000010C">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p w:rsidR="00000000" w:rsidDel="00000000" w:rsidP="00000000" w:rsidRDefault="00000000" w:rsidRPr="00000000" w14:paraId="0000010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 Teja &amp;Anandamma</w:t>
            </w:r>
          </w:p>
        </w:tc>
        <w:tc>
          <w:tcPr/>
          <w:p w:rsidR="00000000" w:rsidDel="00000000" w:rsidP="00000000" w:rsidRDefault="00000000" w:rsidRPr="00000000" w14:paraId="0000010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10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Innovative strategies for the drug delivery in cancer therapy by using Glycans as targets</w:t>
            </w:r>
          </w:p>
        </w:tc>
        <w:tc>
          <w:tcPr/>
          <w:p w:rsidR="00000000" w:rsidDel="00000000" w:rsidP="00000000" w:rsidRDefault="00000000" w:rsidRPr="00000000" w14:paraId="0000011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1:10PM-1:20PM</w:t>
            </w:r>
          </w:p>
        </w:tc>
      </w:tr>
      <w:tr>
        <w:trPr>
          <w:cantSplit w:val="0"/>
          <w:trHeight w:val="264" w:hRule="atLeast"/>
          <w:tblHeader w:val="0"/>
        </w:trPr>
        <w:tc>
          <w:tcPr/>
          <w:p w:rsidR="00000000" w:rsidDel="00000000" w:rsidP="00000000" w:rsidRDefault="00000000" w:rsidRPr="00000000" w14:paraId="00000111">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w:t>
            </w:r>
          </w:p>
        </w:tc>
        <w:tc>
          <w:tcPr/>
          <w:p w:rsidR="00000000" w:rsidDel="00000000" w:rsidP="00000000" w:rsidRDefault="00000000" w:rsidRPr="00000000" w14:paraId="0000011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 Sai Soumya &amp; K. Sowjanya</w:t>
            </w:r>
          </w:p>
        </w:tc>
        <w:tc>
          <w:tcPr/>
          <w:p w:rsidR="00000000" w:rsidDel="00000000" w:rsidP="00000000" w:rsidRDefault="00000000" w:rsidRPr="00000000" w14:paraId="0000011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11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Therapeutic peptides : Current applications and future research</w:t>
            </w:r>
          </w:p>
        </w:tc>
        <w:tc>
          <w:tcPr/>
          <w:p w:rsidR="00000000" w:rsidDel="00000000" w:rsidP="00000000" w:rsidRDefault="00000000" w:rsidRPr="00000000" w14:paraId="0000011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1:20PM-1:30PM</w:t>
            </w:r>
          </w:p>
        </w:tc>
      </w:tr>
      <w:tr>
        <w:trPr>
          <w:cantSplit w:val="0"/>
          <w:trHeight w:val="264" w:hRule="atLeast"/>
          <w:tblHeader w:val="0"/>
        </w:trPr>
        <w:tc>
          <w:tcPr/>
          <w:p w:rsidR="00000000" w:rsidDel="00000000" w:rsidP="00000000" w:rsidRDefault="00000000" w:rsidRPr="00000000" w14:paraId="00000116">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w:t>
            </w:r>
          </w:p>
        </w:tc>
        <w:tc>
          <w:tcPr/>
          <w:p w:rsidR="00000000" w:rsidDel="00000000" w:rsidP="00000000" w:rsidRDefault="00000000" w:rsidRPr="00000000" w14:paraId="0000011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 Anusha &amp; M. Sravani</w:t>
            </w:r>
          </w:p>
        </w:tc>
        <w:tc>
          <w:tcPr/>
          <w:p w:rsidR="00000000" w:rsidDel="00000000" w:rsidP="00000000" w:rsidRDefault="00000000" w:rsidRPr="00000000" w14:paraId="0000011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11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DOSE – Hack and be Happy</w:t>
            </w:r>
          </w:p>
        </w:tc>
        <w:tc>
          <w:tcPr/>
          <w:p w:rsidR="00000000" w:rsidDel="00000000" w:rsidP="00000000" w:rsidRDefault="00000000" w:rsidRPr="00000000" w14:paraId="0000011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1:30PM-1:40PM</w:t>
            </w:r>
          </w:p>
        </w:tc>
      </w:tr>
      <w:tr>
        <w:trPr>
          <w:cantSplit w:val="0"/>
          <w:trHeight w:val="264" w:hRule="atLeast"/>
          <w:tblHeader w:val="0"/>
        </w:trPr>
        <w:tc>
          <w:tcPr/>
          <w:p w:rsidR="00000000" w:rsidDel="00000000" w:rsidP="00000000" w:rsidRDefault="00000000" w:rsidRPr="00000000" w14:paraId="0000011B">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w:t>
            </w:r>
          </w:p>
        </w:tc>
        <w:tc>
          <w:tcPr/>
          <w:p w:rsidR="00000000" w:rsidDel="00000000" w:rsidP="00000000" w:rsidRDefault="00000000" w:rsidRPr="00000000" w14:paraId="0000011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 Susmitha&amp; G. Shravya</w:t>
            </w:r>
          </w:p>
        </w:tc>
        <w:tc>
          <w:tcPr/>
          <w:p w:rsidR="00000000" w:rsidDel="00000000" w:rsidP="00000000" w:rsidRDefault="00000000" w:rsidRPr="00000000" w14:paraId="0000011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11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Role of Molecular Biology in Cancer treatment</w:t>
            </w:r>
          </w:p>
        </w:tc>
        <w:tc>
          <w:tcPr/>
          <w:p w:rsidR="00000000" w:rsidDel="00000000" w:rsidP="00000000" w:rsidRDefault="00000000" w:rsidRPr="00000000" w14:paraId="0000011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1:40PM-1:50PM</w:t>
            </w:r>
          </w:p>
        </w:tc>
      </w:tr>
      <w:tr>
        <w:trPr>
          <w:cantSplit w:val="0"/>
          <w:trHeight w:val="264" w:hRule="atLeast"/>
          <w:tblHeader w:val="0"/>
        </w:trPr>
        <w:tc>
          <w:tcPr/>
          <w:p w:rsidR="00000000" w:rsidDel="00000000" w:rsidP="00000000" w:rsidRDefault="00000000" w:rsidRPr="00000000" w14:paraId="00000120">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w:t>
            </w:r>
          </w:p>
        </w:tc>
        <w:tc>
          <w:tcPr/>
          <w:p w:rsidR="00000000" w:rsidDel="00000000" w:rsidP="00000000" w:rsidRDefault="00000000" w:rsidRPr="00000000" w14:paraId="0000012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Afreen Khatoon &amp; G. Anna Angel</w:t>
            </w:r>
          </w:p>
        </w:tc>
        <w:tc>
          <w:tcPr/>
          <w:p w:rsidR="00000000" w:rsidDel="00000000" w:rsidP="00000000" w:rsidRDefault="00000000" w:rsidRPr="00000000" w14:paraId="0000012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12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Sudden Evolutionary changes in Flowers</w:t>
            </w:r>
          </w:p>
        </w:tc>
        <w:tc>
          <w:tcPr/>
          <w:p w:rsidR="00000000" w:rsidDel="00000000" w:rsidP="00000000" w:rsidRDefault="00000000" w:rsidRPr="00000000" w14:paraId="0000012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1:50PM-2:00PM</w:t>
            </w:r>
          </w:p>
        </w:tc>
      </w:tr>
      <w:tr>
        <w:trPr>
          <w:cantSplit w:val="0"/>
          <w:trHeight w:val="264" w:hRule="atLeast"/>
          <w:tblHeader w:val="0"/>
        </w:trPr>
        <w:tc>
          <w:tcPr/>
          <w:p w:rsidR="00000000" w:rsidDel="00000000" w:rsidP="00000000" w:rsidRDefault="00000000" w:rsidRPr="00000000" w14:paraId="00000125">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w:t>
            </w:r>
          </w:p>
        </w:tc>
        <w:tc>
          <w:tcPr/>
          <w:p w:rsidR="00000000" w:rsidDel="00000000" w:rsidP="00000000" w:rsidRDefault="00000000" w:rsidRPr="00000000" w14:paraId="0000012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 Balaji  &amp;G.Nagaraju</w:t>
            </w:r>
          </w:p>
        </w:tc>
        <w:tc>
          <w:tcPr/>
          <w:p w:rsidR="00000000" w:rsidDel="00000000" w:rsidP="00000000" w:rsidRDefault="00000000" w:rsidRPr="00000000" w14:paraId="0000012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12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Comparative Analysis for the Solution of Transportation Problem by Various Methods</w:t>
            </w:r>
          </w:p>
        </w:tc>
        <w:tc>
          <w:tcPr/>
          <w:p w:rsidR="00000000" w:rsidDel="00000000" w:rsidP="00000000" w:rsidRDefault="00000000" w:rsidRPr="00000000" w14:paraId="0000012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2:00PM-2:10PM</w:t>
            </w:r>
          </w:p>
        </w:tc>
      </w:tr>
      <w:tr>
        <w:trPr>
          <w:cantSplit w:val="0"/>
          <w:trHeight w:val="264" w:hRule="atLeast"/>
          <w:tblHeader w:val="0"/>
        </w:trPr>
        <w:tc>
          <w:tcPr/>
          <w:p w:rsidR="00000000" w:rsidDel="00000000" w:rsidP="00000000" w:rsidRDefault="00000000" w:rsidRPr="00000000" w14:paraId="0000012A">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w:t>
            </w:r>
          </w:p>
        </w:tc>
        <w:tc>
          <w:tcPr/>
          <w:p w:rsidR="00000000" w:rsidDel="00000000" w:rsidP="00000000" w:rsidRDefault="00000000" w:rsidRPr="00000000" w14:paraId="0000012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KadaveruSravani. Ajumera Anusha ArkaariDurgarani</w:t>
            </w:r>
          </w:p>
        </w:tc>
        <w:tc>
          <w:tcPr/>
          <w:p w:rsidR="00000000" w:rsidDel="00000000" w:rsidP="00000000" w:rsidRDefault="00000000" w:rsidRPr="00000000" w14:paraId="0000012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12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Optimal solution of an assignment problem by Zero suffix method.</w:t>
            </w:r>
          </w:p>
        </w:tc>
        <w:tc>
          <w:tcPr/>
          <w:p w:rsidR="00000000" w:rsidDel="00000000" w:rsidP="00000000" w:rsidRDefault="00000000" w:rsidRPr="00000000" w14:paraId="0000012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2:10PM-2:20PM</w:t>
            </w:r>
          </w:p>
        </w:tc>
      </w:tr>
      <w:tr>
        <w:trPr>
          <w:cantSplit w:val="0"/>
          <w:trHeight w:val="264" w:hRule="atLeast"/>
          <w:tblHeader w:val="0"/>
        </w:trPr>
        <w:tc>
          <w:tcPr/>
          <w:p w:rsidR="00000000" w:rsidDel="00000000" w:rsidP="00000000" w:rsidRDefault="00000000" w:rsidRPr="00000000" w14:paraId="0000012F">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w:t>
            </w:r>
          </w:p>
        </w:tc>
        <w:tc>
          <w:tcPr/>
          <w:p w:rsidR="00000000" w:rsidDel="00000000" w:rsidP="00000000" w:rsidRDefault="00000000" w:rsidRPr="00000000" w14:paraId="0000013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Talla Sowmya sri&amp;Merugu Sathish kumar</w:t>
            </w:r>
          </w:p>
        </w:tc>
        <w:tc>
          <w:tcPr/>
          <w:p w:rsidR="00000000" w:rsidDel="00000000" w:rsidP="00000000" w:rsidRDefault="00000000" w:rsidRPr="00000000" w14:paraId="0000013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13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Role of Mathematics in Future Technology: A perspective from Cryptography</w:t>
            </w:r>
          </w:p>
        </w:tc>
        <w:tc>
          <w:tcPr/>
          <w:p w:rsidR="00000000" w:rsidDel="00000000" w:rsidP="00000000" w:rsidRDefault="00000000" w:rsidRPr="00000000" w14:paraId="0000013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2:20PM-2:30PM</w:t>
            </w:r>
          </w:p>
        </w:tc>
      </w:tr>
      <w:tr>
        <w:trPr>
          <w:cantSplit w:val="0"/>
          <w:trHeight w:val="264" w:hRule="atLeast"/>
          <w:tblHeader w:val="0"/>
        </w:trPr>
        <w:tc>
          <w:tcPr/>
          <w:p w:rsidR="00000000" w:rsidDel="00000000" w:rsidP="00000000" w:rsidRDefault="00000000" w:rsidRPr="00000000" w14:paraId="00000134">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w:t>
            </w:r>
          </w:p>
        </w:tc>
        <w:tc>
          <w:tcPr/>
          <w:p w:rsidR="00000000" w:rsidDel="00000000" w:rsidP="00000000" w:rsidRDefault="00000000" w:rsidRPr="00000000" w14:paraId="0000013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Srinivas Goud, GudipallySahith Reddy &amp; K Akhil</w:t>
            </w:r>
          </w:p>
        </w:tc>
        <w:tc>
          <w:tcPr/>
          <w:p w:rsidR="00000000" w:rsidDel="00000000" w:rsidP="00000000" w:rsidRDefault="00000000" w:rsidRPr="00000000" w14:paraId="0000013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13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Contemporary methods in solving Ordinary Differential Equations</w:t>
            </w:r>
          </w:p>
        </w:tc>
        <w:tc>
          <w:tcPr/>
          <w:p w:rsidR="00000000" w:rsidDel="00000000" w:rsidP="00000000" w:rsidRDefault="00000000" w:rsidRPr="00000000" w14:paraId="0000013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2:30PM-2:40PM</w:t>
            </w:r>
          </w:p>
        </w:tc>
      </w:tr>
      <w:tr>
        <w:trPr>
          <w:cantSplit w:val="0"/>
          <w:trHeight w:val="264" w:hRule="atLeast"/>
          <w:tblHeader w:val="0"/>
        </w:trPr>
        <w:tc>
          <w:tcPr/>
          <w:p w:rsidR="00000000" w:rsidDel="00000000" w:rsidP="00000000" w:rsidRDefault="00000000" w:rsidRPr="00000000" w14:paraId="00000139">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w:t>
            </w:r>
          </w:p>
        </w:tc>
        <w:tc>
          <w:tcPr/>
          <w:p w:rsidR="00000000" w:rsidDel="00000000" w:rsidP="00000000" w:rsidRDefault="00000000" w:rsidRPr="00000000" w14:paraId="0000013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B.Yankanna&amp;NallaboluShivakanth</w:t>
              <w:br w:type="textWrapping"/>
              <w:t xml:space="preserve">Reddy</w:t>
            </w:r>
          </w:p>
        </w:tc>
        <w:tc>
          <w:tcPr/>
          <w:p w:rsidR="00000000" w:rsidDel="00000000" w:rsidP="00000000" w:rsidRDefault="00000000" w:rsidRPr="00000000" w14:paraId="0000013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13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Importance of Probability in real life</w:t>
            </w:r>
          </w:p>
        </w:tc>
        <w:tc>
          <w:tcPr/>
          <w:p w:rsidR="00000000" w:rsidDel="00000000" w:rsidP="00000000" w:rsidRDefault="00000000" w:rsidRPr="00000000" w14:paraId="0000013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2:40PM-2:50PM</w:t>
            </w:r>
          </w:p>
        </w:tc>
      </w:tr>
      <w:tr>
        <w:trPr>
          <w:cantSplit w:val="0"/>
          <w:trHeight w:val="264" w:hRule="atLeast"/>
          <w:tblHeader w:val="0"/>
        </w:trPr>
        <w:tc>
          <w:tcPr/>
          <w:p w:rsidR="00000000" w:rsidDel="00000000" w:rsidP="00000000" w:rsidRDefault="00000000" w:rsidRPr="00000000" w14:paraId="0000013E">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w:t>
            </w:r>
          </w:p>
        </w:tc>
        <w:tc>
          <w:tcPr/>
          <w:p w:rsidR="00000000" w:rsidDel="00000000" w:rsidP="00000000" w:rsidRDefault="00000000" w:rsidRPr="00000000" w14:paraId="0000013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Mankala Vaishnavi</w:t>
            </w:r>
          </w:p>
        </w:tc>
        <w:tc>
          <w:tcPr/>
          <w:p w:rsidR="00000000" w:rsidDel="00000000" w:rsidP="00000000" w:rsidRDefault="00000000" w:rsidRPr="00000000" w14:paraId="0000014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w:t>
            </w:r>
          </w:p>
        </w:tc>
        <w:tc>
          <w:tcPr/>
          <w:p w:rsidR="00000000" w:rsidDel="00000000" w:rsidP="00000000" w:rsidRDefault="00000000" w:rsidRPr="00000000" w14:paraId="0000014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Food Grains Production -Paddy in Telangana</w:t>
            </w:r>
          </w:p>
        </w:tc>
        <w:tc>
          <w:tcPr/>
          <w:p w:rsidR="00000000" w:rsidDel="00000000" w:rsidP="00000000" w:rsidRDefault="00000000" w:rsidRPr="00000000" w14:paraId="0000014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3:00 PM- 3:10 PM</w:t>
            </w:r>
          </w:p>
        </w:tc>
      </w:tr>
      <w:tr>
        <w:trPr>
          <w:cantSplit w:val="0"/>
          <w:trHeight w:val="264" w:hRule="atLeast"/>
          <w:tblHeader w:val="0"/>
        </w:trPr>
        <w:tc>
          <w:tcPr/>
          <w:p w:rsidR="00000000" w:rsidDel="00000000" w:rsidP="00000000" w:rsidRDefault="00000000" w:rsidRPr="00000000" w14:paraId="00000143">
            <w:pPr>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w:t>
            </w:r>
          </w:p>
        </w:tc>
        <w:tc>
          <w:tcPr/>
          <w:p w:rsidR="00000000" w:rsidDel="00000000" w:rsidP="00000000" w:rsidRDefault="00000000" w:rsidRPr="00000000" w14:paraId="0000014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SalveruManasa</w:t>
            </w:r>
          </w:p>
        </w:tc>
        <w:tc>
          <w:tcPr/>
          <w:p w:rsidR="00000000" w:rsidDel="00000000" w:rsidP="00000000" w:rsidRDefault="00000000" w:rsidRPr="00000000" w14:paraId="0000014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Aurora degree and PG college</w:t>
            </w:r>
          </w:p>
        </w:tc>
        <w:tc>
          <w:tcPr/>
          <w:p w:rsidR="00000000" w:rsidDel="00000000" w:rsidP="00000000" w:rsidRDefault="00000000" w:rsidRPr="00000000" w14:paraId="0000014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Predicting Forest Fire</w:t>
            </w:r>
          </w:p>
        </w:tc>
        <w:tc>
          <w:tcPr/>
          <w:p w:rsidR="00000000" w:rsidDel="00000000" w:rsidP="00000000" w:rsidRDefault="00000000" w:rsidRPr="00000000" w14:paraId="0000014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3:20 PM - 3:30 PM</w:t>
            </w:r>
          </w:p>
        </w:tc>
      </w:tr>
    </w:tbl>
    <w:p w:rsidR="00000000" w:rsidDel="00000000" w:rsidP="00000000" w:rsidRDefault="00000000" w:rsidRPr="00000000" w14:paraId="00000148">
      <w:pPr>
        <w:spacing w:line="36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49">
      <w:pPr>
        <w:spacing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Presentation Sessions</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were 26 oral presentations, and each presenter was given 10 minutes time including the question answer sessions. The presenters had put lot of effort. The papers were on various areas in fields ranging from biochemical hormones to artificial intelligence.There were four best presentations selected among the oral presentations by the chairperson. They were given certificate of excellence by Principal Dr. Viswanadham Bulusu in person. The presentations went on smoothly without any technical difficulty. The participants gave positive feedback and appreciated the organizers for giving a platform to share their research work. The participants were able to gain knowledge by networking with different presenters and they were exposed to various fields apart from their field of interest.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organizing this E-Seminari.e., celebrating national science day by active discussion, was completely achieved. It gave the organizers an immense satisfaction that an activity which contributed for a wholesome learning experience was conducted.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thank one and all for making the E-Seminar a grand Success.</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Chief Patron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Dr. Ramesh Nimmatoori, Secretary, Aurora Group of Institutions</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Patron</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Dr. Viswanadham Bulusu, Principal, Aurora’s Degree &amp; PG College</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Organizing Secretary</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Dr. Ravi Kiran S, Department of Biochemistry</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Joint Organizing Secretaries</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Dr. Radhika Rani L, Department of Electronics</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Dr. Meera Joshi, Department of Mathematics</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 Rahul, Department of Biotechnology</w:t>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Conveners</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Mr. G. Sai Krishna, Vice-Principal</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Mr. Hari Prasad Rao, Vice Principal</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Advisory Board</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Dr. B. S. Ravi Kumar, AVK College for Women, Hassan, Karnataka</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Dr. T. Parameshwar Naik, Sahyadri Science College, Shivamogga</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Dr. K. Shailaja, Osmania University, Hyderabad</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Dr. N. D. Rekha, JSS College of Arts, Science and Commerce, Mysuru</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Prof. S. N. Hasan, Maulana Azad National Urdu University, Hyderabad</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Prof. N. Kishan, Osmania University, Hyderabad</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Photos</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3165150" cy="2775931"/>
            <wp:effectExtent b="0" l="0" r="0" t="0"/>
            <wp:docPr descr="A couple of men holding a sign&#10;&#10;Description automatically generated with low confidence" id="3" name="image3.jpg"/>
            <a:graphic>
              <a:graphicData uri="http://schemas.openxmlformats.org/drawingml/2006/picture">
                <pic:pic>
                  <pic:nvPicPr>
                    <pic:cNvPr descr="A couple of men holding a sign&#10;&#10;Description automatically generated with low confidence" id="0" name="image3.jpg"/>
                    <pic:cNvPicPr preferRelativeResize="0"/>
                  </pic:nvPicPr>
                  <pic:blipFill>
                    <a:blip r:embed="rId9"/>
                    <a:srcRect b="26154" l="22564" r="22179" t="9231"/>
                    <a:stretch>
                      <a:fillRect/>
                    </a:stretch>
                  </pic:blipFill>
                  <pic:spPr>
                    <a:xfrm>
                      <a:off x="0" y="0"/>
                      <a:ext cx="3165150" cy="2775931"/>
                    </a:xfrm>
                    <a:prstGeom prst="rect"/>
                    <a:ln/>
                  </pic:spPr>
                </pic:pic>
              </a:graphicData>
            </a:graphic>
          </wp:inline>
        </w:drawing>
      </w: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3126910" cy="3061079"/>
            <wp:effectExtent b="0" l="0" r="0" t="0"/>
            <wp:docPr descr="A person holding a certificate next to a person holding a paper&#10;&#10;Description automatically generated with low confidence" id="5" name="image2.jpg"/>
            <a:graphic>
              <a:graphicData uri="http://schemas.openxmlformats.org/drawingml/2006/picture">
                <pic:pic>
                  <pic:nvPicPr>
                    <pic:cNvPr descr="A person holding a certificate next to a person holding a paper&#10;&#10;Description automatically generated with low confidence" id="0" name="image2.jpg"/>
                    <pic:cNvPicPr preferRelativeResize="0"/>
                  </pic:nvPicPr>
                  <pic:blipFill>
                    <a:blip r:embed="rId10"/>
                    <a:srcRect b="23419" l="26923" r="24359" t="12991"/>
                    <a:stretch>
                      <a:fillRect/>
                    </a:stretch>
                  </pic:blipFill>
                  <pic:spPr>
                    <a:xfrm>
                      <a:off x="0" y="0"/>
                      <a:ext cx="3126910" cy="3061079"/>
                    </a:xfrm>
                    <a:prstGeom prst="rect"/>
                    <a:ln/>
                  </pic:spPr>
                </pic:pic>
              </a:graphicData>
            </a:graphic>
          </wp:inline>
        </w:drawing>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3261360" cy="3299460"/>
            <wp:effectExtent b="0" l="0" r="0" t="0"/>
            <wp:docPr descr="Two people holding a piece of paper&#10;&#10;Description automatically generated with medium confidence" id="4" name="image5.jpg"/>
            <a:graphic>
              <a:graphicData uri="http://schemas.openxmlformats.org/drawingml/2006/picture">
                <pic:pic>
                  <pic:nvPicPr>
                    <pic:cNvPr descr="Two people holding a piece of paper&#10;&#10;Description automatically generated with medium confidence" id="0" name="image5.jpg"/>
                    <pic:cNvPicPr preferRelativeResize="0"/>
                  </pic:nvPicPr>
                  <pic:blipFill>
                    <a:blip r:embed="rId7"/>
                    <a:srcRect b="17949" l="24102" r="21025" t="8034"/>
                    <a:stretch>
                      <a:fillRect/>
                    </a:stretch>
                  </pic:blipFill>
                  <pic:spPr>
                    <a:xfrm>
                      <a:off x="0" y="0"/>
                      <a:ext cx="3261360" cy="3299460"/>
                    </a:xfrm>
                    <a:prstGeom prst="rect"/>
                    <a:ln/>
                  </pic:spPr>
                </pic:pic>
              </a:graphicData>
            </a:graphic>
          </wp:inline>
        </w:drawing>
      </w: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3794760" cy="2834640"/>
            <wp:effectExtent b="0" l="0" r="0" t="0"/>
            <wp:docPr descr="A couple of women holding a piece of paper&#10;&#10;Description automatically generated with low confidence" id="8" name="image6.jpg"/>
            <a:graphic>
              <a:graphicData uri="http://schemas.openxmlformats.org/drawingml/2006/picture">
                <pic:pic>
                  <pic:nvPicPr>
                    <pic:cNvPr descr="A couple of women holding a piece of paper&#10;&#10;Description automatically generated with low confidence" id="0" name="image6.jpg"/>
                    <pic:cNvPicPr preferRelativeResize="0"/>
                  </pic:nvPicPr>
                  <pic:blipFill>
                    <a:blip r:embed="rId8"/>
                    <a:srcRect b="20000" l="19872" r="16281" t="16410"/>
                    <a:stretch>
                      <a:fillRect/>
                    </a:stretch>
                  </pic:blipFill>
                  <pic:spPr>
                    <a:xfrm>
                      <a:off x="0" y="0"/>
                      <a:ext cx="3794760" cy="2834640"/>
                    </a:xfrm>
                    <a:prstGeom prst="rect"/>
                    <a:ln/>
                  </pic:spPr>
                </pic:pic>
              </a:graphicData>
            </a:graphic>
          </wp:inline>
        </w:drawing>
      </w:r>
      <w:r w:rsidDel="00000000" w:rsidR="00000000" w:rsidRPr="00000000">
        <w:rPr>
          <w:rtl w:val="0"/>
        </w:rPr>
      </w:r>
    </w:p>
    <w:p w:rsidR="00000000" w:rsidDel="00000000" w:rsidP="00000000" w:rsidRDefault="00000000" w:rsidRPr="00000000" w14:paraId="00000176">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77">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Pr>
        <w:drawing>
          <wp:inline distB="0" distT="0" distL="0" distR="0">
            <wp:extent cx="4210050" cy="5378450"/>
            <wp:effectExtent b="0" l="0" r="0" t="0"/>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4210050" cy="5378450"/>
                    </a:xfrm>
                    <a:prstGeom prst="rect"/>
                    <a:ln/>
                  </pic:spPr>
                </pic:pic>
              </a:graphicData>
            </a:graphic>
          </wp:inline>
        </w:drawing>
      </w:r>
      <w:r w:rsidDel="00000000" w:rsidR="00000000" w:rsidRPr="00000000">
        <w:rPr>
          <w:rtl w:val="0"/>
        </w:rPr>
      </w:r>
    </w:p>
    <w:sectPr>
      <w:pgSz w:h="15840" w:w="12240" w:orient="portrait"/>
      <w:pgMar w:bottom="144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366091" w:space="1" w:sz="12" w:val="single"/>
      </w:pBdr>
      <w:spacing w:after="80" w:before="600" w:lineRule="auto"/>
    </w:pPr>
    <w:rPr>
      <w:rFonts w:ascii="Cambria" w:cs="Cambria" w:eastAsia="Cambria" w:hAnsi="Cambria"/>
      <w:b w:val="1"/>
      <w:color w:val="36609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2.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jp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